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Default="00C94518">
      <w:pPr>
        <w:rPr>
          <w:rFonts w:asciiTheme="minorHAnsi" w:hAnsiTheme="minorHAnsi" w:cstheme="minorHAnsi"/>
          <w:b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9929D3">
        <w:rPr>
          <w:rFonts w:asciiTheme="minorHAnsi" w:hAnsiTheme="minorHAnsi" w:cstheme="minorHAnsi"/>
          <w:b/>
        </w:rPr>
        <w:t>Respondent</w:t>
      </w:r>
      <w:r w:rsidR="006B26BF" w:rsidRPr="00D13BDB">
        <w:rPr>
          <w:rFonts w:asciiTheme="minorHAnsi" w:hAnsiTheme="minorHAnsi" w:cstheme="minorHAnsi"/>
          <w:b/>
        </w:rPr>
        <w:t xml:space="preserve"> Information </w:t>
      </w:r>
    </w:p>
    <w:p w:rsidR="009929D3" w:rsidRPr="00D13BDB" w:rsidRDefault="009929D3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2729"/>
        <w:gridCol w:w="7387"/>
      </w:tblGrid>
      <w:tr w:rsidR="00CB3DF1" w:rsidRPr="00D13BDB" w:rsidTr="009929D3">
        <w:trPr>
          <w:trHeight w:val="1441"/>
        </w:trPr>
        <w:tc>
          <w:tcPr>
            <w:tcW w:w="2729" w:type="dxa"/>
          </w:tcPr>
          <w:p w:rsidR="00CB3DF1" w:rsidRPr="00D13BDB" w:rsidRDefault="009929D3" w:rsidP="009929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="00DB21B0"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9929D3">
        <w:trPr>
          <w:trHeight w:val="1512"/>
        </w:trPr>
        <w:tc>
          <w:tcPr>
            <w:tcW w:w="2729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9929D3">
        <w:trPr>
          <w:trHeight w:val="1441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9929D3">
        <w:trPr>
          <w:trHeight w:val="1512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9929D3">
        <w:trPr>
          <w:trHeight w:val="1441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9929D3">
      <w:pPr>
        <w:rPr>
          <w:rFonts w:asciiTheme="minorHAnsi" w:hAnsiTheme="minorHAnsi" w:cstheme="minorHAnsi"/>
        </w:rPr>
      </w:pPr>
    </w:p>
    <w:sectPr w:rsidR="00A95BF6" w:rsidRPr="00D13BDB" w:rsidSect="004E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C64029">
      <w:rPr>
        <w:rFonts w:asciiTheme="minorHAnsi" w:hAnsiTheme="minorHAnsi" w:cstheme="minorHAnsi"/>
        <w:b/>
        <w:i/>
        <w:sz w:val="20"/>
        <w:szCs w:val="20"/>
      </w:rPr>
      <w:t>ill be posted along with the RFP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</w:t>
    </w:r>
    <w:bookmarkStart w:id="0" w:name="_GoBack"/>
    <w:r w:rsidRPr="00D13BDB">
      <w:rPr>
        <w:rFonts w:asciiTheme="minorHAnsi" w:hAnsiTheme="minorHAnsi" w:cstheme="minorHAnsi"/>
        <w:b/>
        <w:i/>
        <w:sz w:val="20"/>
        <w:szCs w:val="20"/>
      </w:rPr>
      <w:t xml:space="preserve">out </w:t>
    </w:r>
    <w:bookmarkEnd w:id="0"/>
    <w:r w:rsidRPr="00D13BDB">
      <w:rPr>
        <w:rFonts w:asciiTheme="minorHAnsi" w:hAnsiTheme="minorHAnsi" w:cstheme="minorHAnsi"/>
        <w:b/>
        <w:i/>
        <w:sz w:val="20"/>
        <w:szCs w:val="20"/>
      </w:rPr>
      <w:t xml:space="preserve">electronically.  The completed form however must be submitted as a hard copy along with all other proposal </w:t>
    </w:r>
    <w:r w:rsidR="00C64029">
      <w:rPr>
        <w:rFonts w:asciiTheme="minorHAnsi" w:hAnsiTheme="minorHAnsi" w:cstheme="minorHAnsi"/>
        <w:b/>
        <w:i/>
        <w:sz w:val="20"/>
        <w:szCs w:val="20"/>
      </w:rPr>
      <w:t>materials as outlined in the RFP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9929D3">
      <w:rPr>
        <w:rFonts w:asciiTheme="minorHAnsi" w:hAnsiTheme="minorHAnsi" w:cstheme="minorHAnsi"/>
        <w:b/>
        <w:i/>
        <w:sz w:val="20"/>
        <w:szCs w:val="20"/>
      </w:rPr>
      <w:t xml:space="preserve"> RFP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00112">
      <w:rPr>
        <w:rFonts w:asciiTheme="minorHAnsi" w:hAnsiTheme="minorHAnsi" w:cstheme="minorHAnsi"/>
        <w:b/>
        <w:i/>
        <w:sz w:val="20"/>
        <w:szCs w:val="20"/>
      </w:rPr>
      <w:t>Sept</w:t>
    </w:r>
    <w:r w:rsidR="009929D3">
      <w:rPr>
        <w:rFonts w:asciiTheme="minorHAnsi" w:hAnsiTheme="minorHAnsi" w:cstheme="minorHAnsi"/>
        <w:b/>
        <w:i/>
        <w:sz w:val="20"/>
        <w:szCs w:val="20"/>
      </w:rPr>
      <w:t>e</w:t>
    </w:r>
    <w:r w:rsidR="00200112">
      <w:rPr>
        <w:rFonts w:asciiTheme="minorHAnsi" w:hAnsiTheme="minorHAnsi" w:cstheme="minorHAnsi"/>
        <w:b/>
        <w:i/>
        <w:sz w:val="20"/>
        <w:szCs w:val="20"/>
      </w:rPr>
      <w:t>mber</w:t>
    </w:r>
    <w:r w:rsidR="009929D3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00112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929D3"/>
    <w:rsid w:val="009C6894"/>
    <w:rsid w:val="009E5F23"/>
    <w:rsid w:val="00A1151E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64029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C8953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4</cp:revision>
  <cp:lastPrinted>2007-10-11T22:20:00Z</cp:lastPrinted>
  <dcterms:created xsi:type="dcterms:W3CDTF">2019-08-16T22:00:00Z</dcterms:created>
  <dcterms:modified xsi:type="dcterms:W3CDTF">2019-09-23T17:43:00Z</dcterms:modified>
</cp:coreProperties>
</file>