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1C9" w:rsidRPr="0073171F" w:rsidRDefault="0073171F">
      <w:pPr>
        <w:rPr>
          <w:b/>
          <w:i/>
          <w:u w:val="single"/>
        </w:rPr>
      </w:pPr>
      <w:r w:rsidRPr="0073171F">
        <w:rPr>
          <w:b/>
          <w:i/>
          <w:u w:val="single"/>
        </w:rPr>
        <w:t xml:space="preserve">GC </w:t>
      </w:r>
      <w:r w:rsidR="00A5409F" w:rsidRPr="0073171F">
        <w:rPr>
          <w:b/>
          <w:i/>
          <w:u w:val="single"/>
        </w:rPr>
        <w:t xml:space="preserve">Questionnaire for PWC-100 </w:t>
      </w:r>
      <w:r w:rsidRPr="0073171F">
        <w:rPr>
          <w:b/>
          <w:i/>
          <w:u w:val="single"/>
        </w:rPr>
        <w:t>Registration (State DIR – Wage Compliance)</w:t>
      </w:r>
    </w:p>
    <w:p w:rsidR="0073171F" w:rsidRPr="0073171F" w:rsidRDefault="0073171F" w:rsidP="00287485">
      <w:pPr>
        <w:spacing w:after="0"/>
      </w:pPr>
      <w:r w:rsidRPr="0073171F">
        <w:t>General Contractors: Please provide the following information in order for MOCHD to complete the registration process for DIR and Monitoring of Wage Compliance.  When complete, please save this form with the name of the Project and Date and email the form to:</w:t>
      </w:r>
    </w:p>
    <w:p w:rsidR="0073171F" w:rsidRPr="00287485" w:rsidRDefault="0073171F" w:rsidP="0073171F">
      <w:pPr>
        <w:spacing w:after="0"/>
        <w:rPr>
          <w:b/>
        </w:rPr>
      </w:pPr>
      <w:r w:rsidRPr="00287485">
        <w:rPr>
          <w:b/>
        </w:rPr>
        <w:t xml:space="preserve">Christie </w:t>
      </w:r>
      <w:proofErr w:type="spellStart"/>
      <w:r w:rsidRPr="00287485">
        <w:rPr>
          <w:b/>
        </w:rPr>
        <w:t>Harbinski</w:t>
      </w:r>
      <w:proofErr w:type="spellEnd"/>
      <w:r w:rsidRPr="00287485">
        <w:rPr>
          <w:b/>
        </w:rPr>
        <w:t xml:space="preserve"> – </w:t>
      </w:r>
      <w:hyperlink r:id="rId7" w:history="1">
        <w:r w:rsidRPr="00287485">
          <w:rPr>
            <w:rStyle w:val="Hyperlink"/>
            <w:b/>
          </w:rPr>
          <w:t>Christie.harbinski@sfgov.org</w:t>
        </w:r>
      </w:hyperlink>
      <w:r w:rsidRPr="00287485">
        <w:rPr>
          <w:b/>
        </w:rPr>
        <w:t xml:space="preserve">   w/ cc: to Erin Carson- </w:t>
      </w:r>
      <w:hyperlink r:id="rId8" w:history="1">
        <w:r w:rsidRPr="00287485">
          <w:rPr>
            <w:rStyle w:val="Hyperlink"/>
            <w:b/>
          </w:rPr>
          <w:t>Erin.carson@sfgov.org</w:t>
        </w:r>
      </w:hyperlink>
    </w:p>
    <w:p w:rsidR="00287485" w:rsidRPr="0073171F" w:rsidRDefault="00287485" w:rsidP="0073171F">
      <w:pPr>
        <w:spacing w:after="0"/>
      </w:pPr>
    </w:p>
    <w:p w:rsidR="00A5409F" w:rsidRPr="0073171F" w:rsidRDefault="0073171F" w:rsidP="00287485">
      <w:pPr>
        <w:spacing w:after="0"/>
      </w:pPr>
      <w:r w:rsidRPr="0073171F">
        <w:t>Tab 1 Info</w:t>
      </w:r>
      <w:r w:rsidR="00A5409F" w:rsidRPr="0073171F">
        <w:t>:</w:t>
      </w:r>
    </w:p>
    <w:p w:rsidR="00A5409F" w:rsidRPr="0073171F" w:rsidRDefault="00A5409F" w:rsidP="00A5409F">
      <w:pPr>
        <w:pStyle w:val="ListParagraph"/>
        <w:numPr>
          <w:ilvl w:val="0"/>
          <w:numId w:val="2"/>
        </w:numPr>
      </w:pPr>
      <w:r w:rsidRPr="0073171F">
        <w:rPr>
          <w:rFonts w:ascii="Calibri" w:hAnsi="Calibri" w:cs="Calibri"/>
        </w:rPr>
        <w:t>Project Award Date, (MM/DD/YYYY)</w:t>
      </w:r>
    </w:p>
    <w:p w:rsidR="00A5409F" w:rsidRPr="0073171F" w:rsidRDefault="00A5409F" w:rsidP="00A5409F">
      <w:pPr>
        <w:pStyle w:val="ListParagraph"/>
        <w:numPr>
          <w:ilvl w:val="0"/>
          <w:numId w:val="2"/>
        </w:numPr>
        <w:autoSpaceDE w:val="0"/>
        <w:autoSpaceDN w:val="0"/>
        <w:adjustRightInd w:val="0"/>
        <w:spacing w:after="0" w:line="240" w:lineRule="auto"/>
        <w:rPr>
          <w:rFonts w:ascii="Calibri" w:hAnsi="Calibri" w:cs="Calibri"/>
        </w:rPr>
      </w:pPr>
      <w:r w:rsidRPr="0073171F">
        <w:rPr>
          <w:rFonts w:ascii="Calibri" w:hAnsi="Calibri" w:cs="Calibri"/>
        </w:rPr>
        <w:t>Project Name: (Enter Address or Name of Building)</w:t>
      </w:r>
    </w:p>
    <w:p w:rsidR="00A5409F" w:rsidRPr="0073171F" w:rsidRDefault="00A5409F" w:rsidP="00A5409F">
      <w:pPr>
        <w:pStyle w:val="ListParagraph"/>
        <w:numPr>
          <w:ilvl w:val="0"/>
          <w:numId w:val="2"/>
        </w:numPr>
        <w:autoSpaceDE w:val="0"/>
        <w:autoSpaceDN w:val="0"/>
        <w:adjustRightInd w:val="0"/>
        <w:spacing w:after="0" w:line="240" w:lineRule="auto"/>
        <w:rPr>
          <w:rFonts w:ascii="Calibri" w:hAnsi="Calibri" w:cs="Calibri"/>
        </w:rPr>
      </w:pPr>
      <w:r w:rsidRPr="0073171F">
        <w:rPr>
          <w:rFonts w:ascii="Calibri" w:hAnsi="Calibri" w:cs="Calibri"/>
        </w:rPr>
        <w:t xml:space="preserve">Brief Description of Project:  </w:t>
      </w:r>
      <w:r w:rsidR="003965DA" w:rsidRPr="0073171F">
        <w:rPr>
          <w:rFonts w:ascii="Calibri" w:hAnsi="Calibri" w:cs="Calibri"/>
        </w:rPr>
        <w:t>List</w:t>
      </w:r>
      <w:r w:rsidR="003C5640" w:rsidRPr="0073171F">
        <w:rPr>
          <w:rFonts w:ascii="Calibri" w:hAnsi="Calibri" w:cs="Calibri"/>
        </w:rPr>
        <w:t xml:space="preserve"> scope, description, # units, # </w:t>
      </w:r>
      <w:r w:rsidR="003965DA" w:rsidRPr="0073171F">
        <w:rPr>
          <w:rFonts w:ascii="Calibri" w:hAnsi="Calibri" w:cs="Calibri"/>
        </w:rPr>
        <w:t>stories</w:t>
      </w:r>
      <w:r w:rsidR="003C5640" w:rsidRPr="0073171F">
        <w:rPr>
          <w:rFonts w:ascii="Calibri" w:hAnsi="Calibri" w:cs="Calibri"/>
        </w:rPr>
        <w:t>, type V, wood frame on PT deck, etc.</w:t>
      </w:r>
    </w:p>
    <w:p w:rsidR="00A5409F" w:rsidRPr="0073171F" w:rsidRDefault="00A5409F" w:rsidP="00A5409F">
      <w:pPr>
        <w:pStyle w:val="ListParagraph"/>
        <w:numPr>
          <w:ilvl w:val="0"/>
          <w:numId w:val="2"/>
        </w:numPr>
        <w:autoSpaceDE w:val="0"/>
        <w:autoSpaceDN w:val="0"/>
        <w:adjustRightInd w:val="0"/>
        <w:rPr>
          <w:rFonts w:ascii="Calibri" w:hAnsi="Calibri" w:cs="Calibri"/>
        </w:rPr>
      </w:pPr>
      <w:r w:rsidRPr="0073171F">
        <w:rPr>
          <w:rFonts w:ascii="Calibri" w:hAnsi="Calibri" w:cs="Calibri"/>
        </w:rPr>
        <w:t>Project #: Project Number is address of site</w:t>
      </w:r>
    </w:p>
    <w:p w:rsidR="00A5409F" w:rsidRPr="0073171F" w:rsidRDefault="00A5409F" w:rsidP="00A5409F">
      <w:pPr>
        <w:pStyle w:val="ListParagraph"/>
        <w:numPr>
          <w:ilvl w:val="0"/>
          <w:numId w:val="2"/>
        </w:numPr>
        <w:autoSpaceDE w:val="0"/>
        <w:autoSpaceDN w:val="0"/>
        <w:adjustRightInd w:val="0"/>
        <w:rPr>
          <w:rFonts w:ascii="Calibri" w:hAnsi="Calibri" w:cs="Calibri"/>
        </w:rPr>
      </w:pPr>
      <w:r w:rsidRPr="0073171F">
        <w:rPr>
          <w:rFonts w:ascii="Calibri" w:hAnsi="Calibri" w:cs="Calibri"/>
        </w:rPr>
        <w:t xml:space="preserve">Contract Amount: </w:t>
      </w:r>
    </w:p>
    <w:p w:rsidR="00A5409F" w:rsidRPr="0073171F" w:rsidRDefault="00A5409F" w:rsidP="00A5409F">
      <w:pPr>
        <w:pStyle w:val="ListParagraph"/>
        <w:numPr>
          <w:ilvl w:val="0"/>
          <w:numId w:val="2"/>
        </w:numPr>
        <w:autoSpaceDE w:val="0"/>
        <w:autoSpaceDN w:val="0"/>
        <w:adjustRightInd w:val="0"/>
        <w:spacing w:after="0" w:line="240" w:lineRule="auto"/>
        <w:rPr>
          <w:rFonts w:ascii="Calibri" w:hAnsi="Calibri" w:cs="Calibri"/>
        </w:rPr>
      </w:pPr>
      <w:r w:rsidRPr="0073171F">
        <w:rPr>
          <w:rFonts w:ascii="Calibri" w:hAnsi="Calibri" w:cs="Calibri"/>
        </w:rPr>
        <w:t>Total Project Cost:</w:t>
      </w:r>
    </w:p>
    <w:p w:rsidR="00A5409F" w:rsidRPr="0073171F" w:rsidRDefault="00A5409F" w:rsidP="00A5409F">
      <w:pPr>
        <w:pStyle w:val="ListParagraph"/>
        <w:numPr>
          <w:ilvl w:val="0"/>
          <w:numId w:val="2"/>
        </w:numPr>
        <w:autoSpaceDE w:val="0"/>
        <w:autoSpaceDN w:val="0"/>
        <w:adjustRightInd w:val="0"/>
        <w:spacing w:after="0" w:line="240" w:lineRule="auto"/>
        <w:rPr>
          <w:rFonts w:ascii="Calibri" w:hAnsi="Calibri" w:cs="Calibri"/>
        </w:rPr>
      </w:pPr>
      <w:r w:rsidRPr="0073171F">
        <w:rPr>
          <w:rFonts w:ascii="Calibri" w:hAnsi="Calibri" w:cs="Calibri"/>
        </w:rPr>
        <w:t>Number of Prime Contractors, (Typically): 1</w:t>
      </w:r>
    </w:p>
    <w:p w:rsidR="003965DA" w:rsidRPr="0073171F" w:rsidRDefault="00A5409F" w:rsidP="003965DA">
      <w:pPr>
        <w:pStyle w:val="ListParagraph"/>
        <w:numPr>
          <w:ilvl w:val="0"/>
          <w:numId w:val="2"/>
        </w:numPr>
      </w:pPr>
      <w:r w:rsidRPr="0073171F">
        <w:t xml:space="preserve">For the alternative model question, is the project design build or not? </w:t>
      </w:r>
    </w:p>
    <w:p w:rsidR="00A5409F" w:rsidRPr="0073171F" w:rsidRDefault="00287485" w:rsidP="003965DA">
      <w:pPr>
        <w:pStyle w:val="ListParagraph"/>
        <w:numPr>
          <w:ilvl w:val="0"/>
          <w:numId w:val="2"/>
        </w:numPr>
      </w:pPr>
      <w:r>
        <w:t>P</w:t>
      </w:r>
      <w:r w:rsidR="00A5409F" w:rsidRPr="0073171F">
        <w:t>hysical address</w:t>
      </w:r>
      <w:r w:rsidR="003965DA" w:rsidRPr="0073171F">
        <w:t xml:space="preserve"> of the site</w:t>
      </w:r>
      <w:r w:rsidR="00A5409F" w:rsidRPr="0073171F">
        <w:t xml:space="preserve">, </w:t>
      </w:r>
      <w:r w:rsidR="003965DA" w:rsidRPr="0073171F">
        <w:rPr>
          <w:b/>
        </w:rPr>
        <w:t>(Street, City, State, zip, mail stop and C</w:t>
      </w:r>
      <w:r>
        <w:rPr>
          <w:b/>
        </w:rPr>
        <w:t>ounty)</w:t>
      </w:r>
    </w:p>
    <w:p w:rsidR="00287485" w:rsidRPr="00287485" w:rsidRDefault="00287485" w:rsidP="00A5409F">
      <w:pPr>
        <w:pStyle w:val="ListParagraph"/>
        <w:numPr>
          <w:ilvl w:val="0"/>
          <w:numId w:val="2"/>
        </w:numPr>
      </w:pPr>
      <w:r>
        <w:t>B</w:t>
      </w:r>
      <w:r w:rsidR="00A5409F" w:rsidRPr="0073171F">
        <w:t>illing address</w:t>
      </w:r>
      <w:r w:rsidR="003965DA" w:rsidRPr="0073171F">
        <w:t xml:space="preserve"> of the site</w:t>
      </w:r>
      <w:r w:rsidR="00A5409F" w:rsidRPr="0073171F">
        <w:t xml:space="preserve">, </w:t>
      </w:r>
      <w:r w:rsidR="003965DA" w:rsidRPr="00287485">
        <w:rPr>
          <w:b/>
        </w:rPr>
        <w:t>(Street, City, State, zip, mail stop and C</w:t>
      </w:r>
      <w:r>
        <w:rPr>
          <w:b/>
        </w:rPr>
        <w:t>ounty)</w:t>
      </w:r>
    </w:p>
    <w:p w:rsidR="00287485" w:rsidRDefault="00287485" w:rsidP="00287485">
      <w:pPr>
        <w:pStyle w:val="ListParagraph"/>
      </w:pPr>
    </w:p>
    <w:p w:rsidR="00A5409F" w:rsidRDefault="0073171F" w:rsidP="00287485">
      <w:pPr>
        <w:pStyle w:val="ListParagraph"/>
        <w:spacing w:after="0"/>
        <w:ind w:left="0"/>
      </w:pPr>
      <w:r w:rsidRPr="0073171F">
        <w:t>Tab 2 Info</w:t>
      </w:r>
      <w:r w:rsidR="00A5409F" w:rsidRPr="0073171F">
        <w:t>:</w:t>
      </w:r>
    </w:p>
    <w:p w:rsidR="00A5409F" w:rsidRPr="0073171F" w:rsidRDefault="00A5409F" w:rsidP="00A5409F">
      <w:pPr>
        <w:pStyle w:val="ListParagraph"/>
        <w:numPr>
          <w:ilvl w:val="0"/>
          <w:numId w:val="3"/>
        </w:numPr>
      </w:pPr>
      <w:r w:rsidRPr="0073171F">
        <w:t>1</w:t>
      </w:r>
      <w:r w:rsidRPr="0073171F">
        <w:rPr>
          <w:vertAlign w:val="superscript"/>
        </w:rPr>
        <w:t>st</w:t>
      </w:r>
      <w:r w:rsidRPr="0073171F">
        <w:t xml:space="preserve"> advertised bid date: </w:t>
      </w:r>
    </w:p>
    <w:p w:rsidR="00A5409F" w:rsidRPr="0073171F" w:rsidRDefault="00A5409F" w:rsidP="00A5409F">
      <w:pPr>
        <w:pStyle w:val="ListParagraph"/>
        <w:numPr>
          <w:ilvl w:val="0"/>
          <w:numId w:val="3"/>
        </w:numPr>
      </w:pPr>
      <w:r w:rsidRPr="0073171F">
        <w:t>Estimated or Actual Start of Project:</w:t>
      </w:r>
    </w:p>
    <w:p w:rsidR="00A5409F" w:rsidRPr="0073171F" w:rsidRDefault="00A5409F" w:rsidP="00A5409F">
      <w:pPr>
        <w:pStyle w:val="ListParagraph"/>
        <w:numPr>
          <w:ilvl w:val="0"/>
          <w:numId w:val="3"/>
        </w:numPr>
      </w:pPr>
      <w:r w:rsidRPr="0073171F">
        <w:t>Estimated or Actual Completion of Project:</w:t>
      </w:r>
    </w:p>
    <w:p w:rsidR="00A5409F" w:rsidRPr="0073171F" w:rsidRDefault="00A5409F" w:rsidP="00A5409F">
      <w:pPr>
        <w:pStyle w:val="ListParagraph"/>
        <w:numPr>
          <w:ilvl w:val="0"/>
          <w:numId w:val="3"/>
        </w:numPr>
      </w:pPr>
      <w:r w:rsidRPr="0073171F">
        <w:t>Answer the following questions concerning Propos</w:t>
      </w:r>
      <w:r w:rsidR="00FE3EF3" w:rsidRPr="0073171F">
        <w:t>i</w:t>
      </w:r>
      <w:r w:rsidRPr="0073171F">
        <w:t xml:space="preserve">tions and Compliance/Agreements:  </w:t>
      </w:r>
    </w:p>
    <w:p w:rsidR="00A5409F" w:rsidRPr="0073171F" w:rsidRDefault="0073171F" w:rsidP="00BC4DC4">
      <w:pPr>
        <w:autoSpaceDE w:val="0"/>
        <w:autoSpaceDN w:val="0"/>
        <w:adjustRightInd w:val="0"/>
        <w:spacing w:after="0" w:line="240" w:lineRule="auto"/>
        <w:ind w:left="360"/>
        <w:rPr>
          <w:rFonts w:ascii="Calibri" w:hAnsi="Calibri" w:cs="Calibri"/>
        </w:rPr>
      </w:pPr>
      <w:r w:rsidRPr="0073171F">
        <w:rPr>
          <w:rFonts w:ascii="Calibri" w:hAnsi="Calibri" w:cs="Calibri"/>
        </w:rPr>
        <w:t xml:space="preserve">State </w:t>
      </w:r>
      <w:r w:rsidR="00A5409F" w:rsidRPr="0073171F">
        <w:rPr>
          <w:rFonts w:ascii="Calibri" w:hAnsi="Calibri" w:cs="Calibri"/>
        </w:rPr>
        <w:t>Propositions:</w:t>
      </w:r>
    </w:p>
    <w:p w:rsidR="00287485" w:rsidRDefault="00A5409F" w:rsidP="00A5409F">
      <w:pPr>
        <w:autoSpaceDE w:val="0"/>
        <w:autoSpaceDN w:val="0"/>
        <w:adjustRightInd w:val="0"/>
        <w:spacing w:after="0" w:line="240" w:lineRule="auto"/>
        <w:ind w:left="810" w:hanging="270"/>
        <w:rPr>
          <w:rFonts w:ascii="Calibri" w:hAnsi="Calibri" w:cs="Calibri"/>
        </w:rPr>
      </w:pPr>
      <w:r w:rsidRPr="0073171F">
        <w:rPr>
          <w:rFonts w:ascii="Calibri" w:hAnsi="Calibri" w:cs="Calibri"/>
        </w:rPr>
        <w:t>1. Will the project receive (or has it</w:t>
      </w:r>
      <w:bookmarkStart w:id="0" w:name="_GoBack"/>
      <w:bookmarkEnd w:id="0"/>
      <w:r w:rsidRPr="0073171F">
        <w:rPr>
          <w:rFonts w:ascii="Calibri" w:hAnsi="Calibri" w:cs="Calibri"/>
        </w:rPr>
        <w:t xml:space="preserve"> received) any funding from Prop 84 (The Safe Water Quality and   Supply, Flood Control, River and Coastal Protection Bond of 2006</w:t>
      </w:r>
      <w:r w:rsidR="00BC4DC4" w:rsidRPr="0073171F">
        <w:rPr>
          <w:rFonts w:ascii="Calibri" w:hAnsi="Calibri" w:cs="Calibri"/>
        </w:rPr>
        <w:t xml:space="preserve">) </w:t>
      </w:r>
      <w:r w:rsidR="00287485">
        <w:rPr>
          <w:rFonts w:ascii="Calibri" w:hAnsi="Calibri" w:cs="Calibri"/>
        </w:rPr>
        <w:t>– Typically ‘no’</w:t>
      </w:r>
    </w:p>
    <w:p w:rsidR="00A5409F" w:rsidRPr="0073171F" w:rsidRDefault="00A5409F" w:rsidP="00A5409F">
      <w:pPr>
        <w:autoSpaceDE w:val="0"/>
        <w:autoSpaceDN w:val="0"/>
        <w:adjustRightInd w:val="0"/>
        <w:spacing w:after="0" w:line="240" w:lineRule="auto"/>
        <w:ind w:left="810" w:hanging="270"/>
        <w:rPr>
          <w:rFonts w:ascii="Calibri" w:hAnsi="Calibri" w:cs="Calibri"/>
        </w:rPr>
      </w:pPr>
      <w:r w:rsidRPr="0073171F">
        <w:rPr>
          <w:rFonts w:ascii="Calibri" w:hAnsi="Calibri" w:cs="Calibri"/>
        </w:rPr>
        <w:t>2. Will this project receive (or has it received</w:t>
      </w:r>
      <w:r w:rsidR="00287485">
        <w:rPr>
          <w:rFonts w:ascii="Calibri" w:hAnsi="Calibri" w:cs="Calibri"/>
        </w:rPr>
        <w:t>)</w:t>
      </w:r>
      <w:r w:rsidRPr="0073171F">
        <w:rPr>
          <w:rFonts w:ascii="Calibri" w:hAnsi="Calibri" w:cs="Calibri"/>
        </w:rPr>
        <w:t xml:space="preserve"> any funding </w:t>
      </w:r>
      <w:r w:rsidR="00BC4DC4" w:rsidRPr="0073171F">
        <w:rPr>
          <w:rFonts w:ascii="Calibri" w:hAnsi="Calibri" w:cs="Calibri"/>
        </w:rPr>
        <w:t>from</w:t>
      </w:r>
      <w:r w:rsidRPr="0073171F">
        <w:rPr>
          <w:rFonts w:ascii="Calibri" w:hAnsi="Calibri" w:cs="Calibri"/>
        </w:rPr>
        <w:t xml:space="preserve"> Proposition 39 (California Clean Energy Jobs Act of 2012)?  </w:t>
      </w:r>
      <w:r w:rsidR="00287485">
        <w:rPr>
          <w:rFonts w:ascii="Calibri" w:hAnsi="Calibri" w:cs="Calibri"/>
        </w:rPr>
        <w:t>Typically ‘no’</w:t>
      </w:r>
      <w:r w:rsidR="003965DA" w:rsidRPr="0073171F">
        <w:rPr>
          <w:rFonts w:ascii="Calibri" w:hAnsi="Calibri" w:cs="Calibri"/>
        </w:rPr>
        <w:t xml:space="preserve">  </w:t>
      </w:r>
    </w:p>
    <w:p w:rsidR="00A5409F" w:rsidRPr="0073171F" w:rsidRDefault="00A5409F" w:rsidP="0073171F">
      <w:pPr>
        <w:autoSpaceDE w:val="0"/>
        <w:autoSpaceDN w:val="0"/>
        <w:adjustRightInd w:val="0"/>
        <w:spacing w:after="0" w:line="240" w:lineRule="auto"/>
        <w:ind w:firstLine="360"/>
        <w:rPr>
          <w:rFonts w:ascii="Calibri" w:hAnsi="Calibri" w:cs="Calibri"/>
        </w:rPr>
      </w:pPr>
      <w:r w:rsidRPr="0073171F">
        <w:rPr>
          <w:rFonts w:ascii="Calibri" w:hAnsi="Calibri" w:cs="Calibri"/>
        </w:rPr>
        <w:t>Compliance and Agreements</w:t>
      </w:r>
      <w:r w:rsidR="0073171F" w:rsidRPr="0073171F">
        <w:rPr>
          <w:rFonts w:ascii="Calibri" w:hAnsi="Calibri" w:cs="Calibri"/>
        </w:rPr>
        <w:t>:</w:t>
      </w:r>
    </w:p>
    <w:p w:rsidR="00A5409F" w:rsidRPr="0073171F" w:rsidRDefault="00A5409F" w:rsidP="00A5409F">
      <w:pPr>
        <w:autoSpaceDE w:val="0"/>
        <w:autoSpaceDN w:val="0"/>
        <w:adjustRightInd w:val="0"/>
        <w:spacing w:after="0" w:line="240" w:lineRule="auto"/>
        <w:ind w:left="810" w:hanging="270"/>
        <w:rPr>
          <w:rFonts w:ascii="Calibri" w:hAnsi="Calibri" w:cs="Calibri"/>
        </w:rPr>
      </w:pPr>
      <w:r w:rsidRPr="0073171F">
        <w:rPr>
          <w:rFonts w:ascii="Calibri" w:hAnsi="Calibri" w:cs="Calibri"/>
        </w:rPr>
        <w:t xml:space="preserve">1.  Is language included in the Contract Award to effectuate the requirements of Section 1771, 1774-1776, 177.5, </w:t>
      </w:r>
      <w:r w:rsidR="00BC4DC4" w:rsidRPr="0073171F">
        <w:rPr>
          <w:rFonts w:ascii="Calibri" w:hAnsi="Calibri" w:cs="Calibri"/>
        </w:rPr>
        <w:t>1813 of</w:t>
      </w:r>
      <w:r w:rsidRPr="0073171F">
        <w:rPr>
          <w:rFonts w:ascii="Calibri" w:hAnsi="Calibri" w:cs="Calibri"/>
        </w:rPr>
        <w:t xml:space="preserve"> the Labor Code?  Answer: Yes or No </w:t>
      </w:r>
      <w:r w:rsidR="00FE3EF3" w:rsidRPr="0073171F">
        <w:rPr>
          <w:rFonts w:ascii="Calibri" w:hAnsi="Calibri" w:cs="Calibri"/>
        </w:rPr>
        <w:t xml:space="preserve"> </w:t>
      </w:r>
      <w:r w:rsidRPr="0073171F">
        <w:rPr>
          <w:rFonts w:ascii="Calibri" w:hAnsi="Calibri" w:cs="Calibri"/>
        </w:rPr>
        <w:t xml:space="preserve"> (Typically No but verify)</w:t>
      </w:r>
    </w:p>
    <w:p w:rsidR="00A5409F" w:rsidRPr="0073171F" w:rsidRDefault="00A5409F" w:rsidP="00A5409F">
      <w:pPr>
        <w:autoSpaceDE w:val="0"/>
        <w:autoSpaceDN w:val="0"/>
        <w:adjustRightInd w:val="0"/>
        <w:spacing w:after="0" w:line="240" w:lineRule="auto"/>
        <w:ind w:left="810" w:hanging="270"/>
        <w:rPr>
          <w:rFonts w:ascii="Calibri" w:hAnsi="Calibri" w:cs="Calibri"/>
        </w:rPr>
      </w:pPr>
      <w:r w:rsidRPr="0073171F">
        <w:rPr>
          <w:rFonts w:ascii="Calibri" w:hAnsi="Calibri" w:cs="Calibri"/>
        </w:rPr>
        <w:tab/>
        <w:t xml:space="preserve">2. Will you operate a DIR – Approved Labor Compliance </w:t>
      </w:r>
      <w:r w:rsidR="00BC4DC4" w:rsidRPr="0073171F">
        <w:rPr>
          <w:rFonts w:ascii="Calibri" w:hAnsi="Calibri" w:cs="Calibri"/>
        </w:rPr>
        <w:t>Program (</w:t>
      </w:r>
      <w:r w:rsidRPr="0073171F">
        <w:rPr>
          <w:rFonts w:ascii="Calibri" w:hAnsi="Calibri" w:cs="Calibri"/>
        </w:rPr>
        <w:t>LCP) for this project?  Answer:  No</w:t>
      </w:r>
    </w:p>
    <w:p w:rsidR="00A5409F" w:rsidRPr="0073171F" w:rsidRDefault="0073171F" w:rsidP="00A5409F">
      <w:pPr>
        <w:autoSpaceDE w:val="0"/>
        <w:autoSpaceDN w:val="0"/>
        <w:adjustRightInd w:val="0"/>
        <w:spacing w:after="0" w:line="240" w:lineRule="auto"/>
        <w:ind w:left="810" w:hanging="270"/>
        <w:rPr>
          <w:rFonts w:ascii="Calibri" w:hAnsi="Calibri" w:cs="Calibri"/>
        </w:rPr>
      </w:pPr>
      <w:r w:rsidRPr="0073171F">
        <w:rPr>
          <w:rFonts w:ascii="Calibri" w:hAnsi="Calibri" w:cs="Calibri"/>
        </w:rPr>
        <w:t>2</w:t>
      </w:r>
      <w:r w:rsidR="00A5409F" w:rsidRPr="0073171F">
        <w:rPr>
          <w:rFonts w:ascii="Calibri" w:hAnsi="Calibri" w:cs="Calibri"/>
        </w:rPr>
        <w:t xml:space="preserve">. </w:t>
      </w:r>
      <w:r w:rsidRPr="0073171F">
        <w:rPr>
          <w:rFonts w:ascii="Calibri" w:hAnsi="Calibri" w:cs="Calibri"/>
        </w:rPr>
        <w:t xml:space="preserve"> </w:t>
      </w:r>
      <w:r w:rsidR="00A5409F" w:rsidRPr="0073171F">
        <w:rPr>
          <w:rFonts w:ascii="Calibri" w:hAnsi="Calibri" w:cs="Calibri"/>
        </w:rPr>
        <w:t xml:space="preserve">Is there a Project Labor Agreement, (PLA) associated with this project?  </w:t>
      </w:r>
      <w:r w:rsidR="00287485">
        <w:rPr>
          <w:rFonts w:ascii="Calibri" w:hAnsi="Calibri" w:cs="Calibri"/>
        </w:rPr>
        <w:t>Typically ‘no’</w:t>
      </w:r>
    </w:p>
    <w:p w:rsidR="00FE3EF3" w:rsidRPr="0073171F" w:rsidRDefault="00FE3EF3" w:rsidP="00A5409F">
      <w:pPr>
        <w:autoSpaceDE w:val="0"/>
        <w:autoSpaceDN w:val="0"/>
        <w:adjustRightInd w:val="0"/>
        <w:spacing w:after="0" w:line="240" w:lineRule="auto"/>
        <w:ind w:left="720"/>
        <w:rPr>
          <w:rFonts w:ascii="Calibri" w:hAnsi="Calibri" w:cs="Calibri"/>
        </w:rPr>
      </w:pPr>
    </w:p>
    <w:p w:rsidR="00FE3EF3" w:rsidRPr="0073171F" w:rsidRDefault="00FE3EF3" w:rsidP="00287485">
      <w:pPr>
        <w:spacing w:after="0"/>
      </w:pPr>
      <w:r w:rsidRPr="0073171F">
        <w:t>Contractor Information Tab:</w:t>
      </w:r>
    </w:p>
    <w:p w:rsidR="00FE3EF3" w:rsidRPr="0073171F" w:rsidRDefault="00FE3EF3" w:rsidP="00FE3EF3">
      <w:pPr>
        <w:pStyle w:val="ListParagraph"/>
        <w:numPr>
          <w:ilvl w:val="0"/>
          <w:numId w:val="6"/>
        </w:numPr>
      </w:pPr>
      <w:r w:rsidRPr="0073171F">
        <w:t>Formal name of General Contractor</w:t>
      </w:r>
    </w:p>
    <w:p w:rsidR="00FE3EF3" w:rsidRPr="0073171F" w:rsidRDefault="003965DA" w:rsidP="00FE3EF3">
      <w:pPr>
        <w:pStyle w:val="ListParagraph"/>
        <w:numPr>
          <w:ilvl w:val="0"/>
          <w:numId w:val="6"/>
        </w:numPr>
      </w:pPr>
      <w:r w:rsidRPr="0073171F">
        <w:t>CSLB (C</w:t>
      </w:r>
      <w:r w:rsidR="00FE3EF3" w:rsidRPr="0073171F">
        <w:t>ontractor</w:t>
      </w:r>
      <w:r w:rsidRPr="0073171F">
        <w:t xml:space="preserve"> state</w:t>
      </w:r>
      <w:r w:rsidR="00FE3EF3" w:rsidRPr="0073171F">
        <w:t xml:space="preserve"> license</w:t>
      </w:r>
      <w:r w:rsidRPr="0073171F">
        <w:t xml:space="preserve"> board</w:t>
      </w:r>
      <w:r w:rsidR="00FE3EF3" w:rsidRPr="0073171F">
        <w:t xml:space="preserve"> number)</w:t>
      </w:r>
    </w:p>
    <w:p w:rsidR="003965DA" w:rsidRPr="0073171F" w:rsidRDefault="003965DA" w:rsidP="00FE3EF3">
      <w:pPr>
        <w:pStyle w:val="ListParagraph"/>
        <w:numPr>
          <w:ilvl w:val="0"/>
          <w:numId w:val="6"/>
        </w:numPr>
      </w:pPr>
      <w:r w:rsidRPr="0073171F">
        <w:t>Address of contractor</w:t>
      </w:r>
    </w:p>
    <w:p w:rsidR="00FE3EF3" w:rsidRPr="0073171F" w:rsidRDefault="00FE3EF3" w:rsidP="00FE3EF3">
      <w:pPr>
        <w:pStyle w:val="ListParagraph"/>
        <w:numPr>
          <w:ilvl w:val="0"/>
          <w:numId w:val="6"/>
        </w:numPr>
      </w:pPr>
      <w:r w:rsidRPr="0073171F">
        <w:t xml:space="preserve">Contractor </w:t>
      </w:r>
      <w:r w:rsidR="003965DA" w:rsidRPr="0073171F">
        <w:t xml:space="preserve">primary </w:t>
      </w:r>
      <w:r w:rsidRPr="0073171F">
        <w:t>contact email address.</w:t>
      </w:r>
    </w:p>
    <w:p w:rsidR="00FE3EF3" w:rsidRPr="0073171F" w:rsidRDefault="00FE3EF3" w:rsidP="00FE3EF3">
      <w:pPr>
        <w:pStyle w:val="ListParagraph"/>
        <w:numPr>
          <w:ilvl w:val="0"/>
          <w:numId w:val="6"/>
        </w:numPr>
      </w:pPr>
      <w:r w:rsidRPr="0073171F">
        <w:t xml:space="preserve">First Name and Last Name of </w:t>
      </w:r>
      <w:r w:rsidR="003965DA" w:rsidRPr="0073171F">
        <w:t xml:space="preserve">primary </w:t>
      </w:r>
      <w:r w:rsidRPr="0073171F">
        <w:t>Contractor Contact</w:t>
      </w:r>
    </w:p>
    <w:p w:rsidR="00FE3EF3" w:rsidRPr="0073171F" w:rsidRDefault="00FE3EF3" w:rsidP="00FE3EF3">
      <w:pPr>
        <w:pStyle w:val="ListParagraph"/>
        <w:numPr>
          <w:ilvl w:val="0"/>
          <w:numId w:val="6"/>
        </w:numPr>
      </w:pPr>
      <w:r w:rsidRPr="0073171F">
        <w:t xml:space="preserve">Title of </w:t>
      </w:r>
      <w:r w:rsidR="003965DA" w:rsidRPr="0073171F">
        <w:t xml:space="preserve">primary </w:t>
      </w:r>
      <w:r w:rsidRPr="0073171F">
        <w:t xml:space="preserve">Contractor Contact such as PM or Estimator.  </w:t>
      </w:r>
    </w:p>
    <w:p w:rsidR="00FE3EF3" w:rsidRPr="0073171F" w:rsidRDefault="00FE3EF3" w:rsidP="00FE3EF3">
      <w:pPr>
        <w:pStyle w:val="ListParagraph"/>
        <w:numPr>
          <w:ilvl w:val="0"/>
          <w:numId w:val="6"/>
        </w:numPr>
      </w:pPr>
      <w:r w:rsidRPr="0073171F">
        <w:t xml:space="preserve">Work phone of </w:t>
      </w:r>
      <w:r w:rsidR="003965DA" w:rsidRPr="0073171F">
        <w:t xml:space="preserve">primary </w:t>
      </w:r>
      <w:r w:rsidRPr="0073171F">
        <w:t>Contractor contact</w:t>
      </w:r>
    </w:p>
    <w:p w:rsidR="00FE3EF3" w:rsidRPr="0073171F" w:rsidRDefault="00FE3EF3" w:rsidP="00FE3EF3">
      <w:pPr>
        <w:pStyle w:val="ListParagraph"/>
        <w:numPr>
          <w:ilvl w:val="0"/>
          <w:numId w:val="6"/>
        </w:numPr>
      </w:pPr>
      <w:r w:rsidRPr="0073171F">
        <w:t xml:space="preserve">Classification of contractor, (i.e. are you signatory to the carpenters and/or laborer’s union)? </w:t>
      </w:r>
    </w:p>
    <w:p w:rsidR="00A5409F" w:rsidRPr="0073171F" w:rsidRDefault="00FE3EF3" w:rsidP="00A5409F">
      <w:pPr>
        <w:pStyle w:val="ListParagraph"/>
        <w:numPr>
          <w:ilvl w:val="0"/>
          <w:numId w:val="6"/>
        </w:numPr>
        <w:autoSpaceDE w:val="0"/>
        <w:autoSpaceDN w:val="0"/>
        <w:adjustRightInd w:val="0"/>
        <w:spacing w:after="0" w:line="240" w:lineRule="auto"/>
        <w:rPr>
          <w:rFonts w:ascii="Calibri" w:hAnsi="Calibri" w:cs="Calibri"/>
        </w:rPr>
      </w:pPr>
      <w:r w:rsidRPr="0073171F">
        <w:rPr>
          <w:rFonts w:ascii="Calibri" w:hAnsi="Calibri" w:cs="Calibri"/>
        </w:rPr>
        <w:t>List all su</w:t>
      </w:r>
      <w:r w:rsidR="003965DA" w:rsidRPr="0073171F">
        <w:rPr>
          <w:rFonts w:ascii="Calibri" w:hAnsi="Calibri" w:cs="Calibri"/>
        </w:rPr>
        <w:t xml:space="preserve">bcontractors license number, </w:t>
      </w:r>
      <w:r w:rsidRPr="0073171F">
        <w:rPr>
          <w:rFonts w:ascii="Calibri" w:hAnsi="Calibri" w:cs="Calibri"/>
        </w:rPr>
        <w:t>name</w:t>
      </w:r>
      <w:r w:rsidR="003965DA" w:rsidRPr="0073171F">
        <w:rPr>
          <w:rFonts w:ascii="Calibri" w:hAnsi="Calibri" w:cs="Calibri"/>
        </w:rPr>
        <w:t>s of subcontractor(s)</w:t>
      </w:r>
      <w:r w:rsidRPr="0073171F">
        <w:rPr>
          <w:rFonts w:ascii="Calibri" w:hAnsi="Calibri" w:cs="Calibri"/>
        </w:rPr>
        <w:t xml:space="preserve"> and the classification of workers </w:t>
      </w:r>
      <w:r w:rsidR="003965DA" w:rsidRPr="0073171F">
        <w:rPr>
          <w:rFonts w:ascii="Calibri" w:hAnsi="Calibri" w:cs="Calibri"/>
        </w:rPr>
        <w:t xml:space="preserve">these subcontractors will provide, (electricians, laborers, etc.), </w:t>
      </w:r>
      <w:r w:rsidRPr="0073171F">
        <w:rPr>
          <w:rFonts w:ascii="Calibri" w:hAnsi="Calibri" w:cs="Calibri"/>
        </w:rPr>
        <w:t>at the time of the contract signing.</w:t>
      </w:r>
    </w:p>
    <w:sectPr w:rsidR="00A5409F" w:rsidRPr="0073171F" w:rsidSect="00287485">
      <w:footerReference w:type="default" r:id="rId9"/>
      <w:pgSz w:w="12240" w:h="15840"/>
      <w:pgMar w:top="720" w:right="1440" w:bottom="1260" w:left="1440" w:header="720" w:footer="5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71F" w:rsidRDefault="0073171F" w:rsidP="0073171F">
      <w:pPr>
        <w:spacing w:after="0" w:line="240" w:lineRule="auto"/>
      </w:pPr>
      <w:r>
        <w:separator/>
      </w:r>
    </w:p>
  </w:endnote>
  <w:endnote w:type="continuationSeparator" w:id="0">
    <w:p w:rsidR="0073171F" w:rsidRDefault="0073171F" w:rsidP="0073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71F" w:rsidRPr="0073171F" w:rsidRDefault="0073171F">
    <w:pPr>
      <w:pStyle w:val="Footer"/>
      <w:rPr>
        <w:sz w:val="18"/>
        <w:szCs w:val="18"/>
      </w:rPr>
    </w:pPr>
    <w:r w:rsidRPr="0073171F">
      <w:rPr>
        <w:sz w:val="18"/>
        <w:szCs w:val="18"/>
      </w:rPr>
      <w:t xml:space="preserve">MOHCD – PWC Questionnaire </w:t>
    </w:r>
    <w:r w:rsidRPr="0073171F">
      <w:rPr>
        <w:sz w:val="18"/>
        <w:szCs w:val="18"/>
      </w:rPr>
      <w:tab/>
    </w:r>
    <w:r w:rsidRPr="0073171F">
      <w:rPr>
        <w:sz w:val="18"/>
        <w:szCs w:val="18"/>
      </w:rPr>
      <w:tab/>
      <w:t>7/28/2017</w:t>
    </w:r>
  </w:p>
  <w:p w:rsidR="0073171F" w:rsidRDefault="0073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71F" w:rsidRDefault="0073171F" w:rsidP="0073171F">
      <w:pPr>
        <w:spacing w:after="0" w:line="240" w:lineRule="auto"/>
      </w:pPr>
      <w:r>
        <w:separator/>
      </w:r>
    </w:p>
  </w:footnote>
  <w:footnote w:type="continuationSeparator" w:id="0">
    <w:p w:rsidR="0073171F" w:rsidRDefault="0073171F" w:rsidP="00731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D2568"/>
    <w:multiLevelType w:val="hybridMultilevel"/>
    <w:tmpl w:val="81AE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D2A4F"/>
    <w:multiLevelType w:val="hybridMultilevel"/>
    <w:tmpl w:val="D358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27FEB"/>
    <w:multiLevelType w:val="hybridMultilevel"/>
    <w:tmpl w:val="5D7E3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A49F3"/>
    <w:multiLevelType w:val="hybridMultilevel"/>
    <w:tmpl w:val="CED2D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ED2D30"/>
    <w:multiLevelType w:val="hybridMultilevel"/>
    <w:tmpl w:val="AF32C79C"/>
    <w:lvl w:ilvl="0" w:tplc="276A5856">
      <w:start w:val="1"/>
      <w:numFmt w:val="bullet"/>
      <w:lvlText w:val=""/>
      <w:lvlJc w:val="left"/>
      <w:pPr>
        <w:tabs>
          <w:tab w:val="num" w:pos="720"/>
        </w:tabs>
        <w:ind w:left="720" w:hanging="360"/>
      </w:pPr>
      <w:rPr>
        <w:rFonts w:ascii="Wingdings 2" w:hAnsi="Wingdings 2" w:hint="default"/>
      </w:rPr>
    </w:lvl>
    <w:lvl w:ilvl="1" w:tplc="413C24E4" w:tentative="1">
      <w:start w:val="1"/>
      <w:numFmt w:val="bullet"/>
      <w:lvlText w:val=""/>
      <w:lvlJc w:val="left"/>
      <w:pPr>
        <w:tabs>
          <w:tab w:val="num" w:pos="1440"/>
        </w:tabs>
        <w:ind w:left="1440" w:hanging="360"/>
      </w:pPr>
      <w:rPr>
        <w:rFonts w:ascii="Wingdings 2" w:hAnsi="Wingdings 2" w:hint="default"/>
      </w:rPr>
    </w:lvl>
    <w:lvl w:ilvl="2" w:tplc="CB028504" w:tentative="1">
      <w:start w:val="1"/>
      <w:numFmt w:val="bullet"/>
      <w:lvlText w:val=""/>
      <w:lvlJc w:val="left"/>
      <w:pPr>
        <w:tabs>
          <w:tab w:val="num" w:pos="2160"/>
        </w:tabs>
        <w:ind w:left="2160" w:hanging="360"/>
      </w:pPr>
      <w:rPr>
        <w:rFonts w:ascii="Wingdings 2" w:hAnsi="Wingdings 2" w:hint="default"/>
      </w:rPr>
    </w:lvl>
    <w:lvl w:ilvl="3" w:tplc="4D6E04B6" w:tentative="1">
      <w:start w:val="1"/>
      <w:numFmt w:val="bullet"/>
      <w:lvlText w:val=""/>
      <w:lvlJc w:val="left"/>
      <w:pPr>
        <w:tabs>
          <w:tab w:val="num" w:pos="2880"/>
        </w:tabs>
        <w:ind w:left="2880" w:hanging="360"/>
      </w:pPr>
      <w:rPr>
        <w:rFonts w:ascii="Wingdings 2" w:hAnsi="Wingdings 2" w:hint="default"/>
      </w:rPr>
    </w:lvl>
    <w:lvl w:ilvl="4" w:tplc="28269126" w:tentative="1">
      <w:start w:val="1"/>
      <w:numFmt w:val="bullet"/>
      <w:lvlText w:val=""/>
      <w:lvlJc w:val="left"/>
      <w:pPr>
        <w:tabs>
          <w:tab w:val="num" w:pos="3600"/>
        </w:tabs>
        <w:ind w:left="3600" w:hanging="360"/>
      </w:pPr>
      <w:rPr>
        <w:rFonts w:ascii="Wingdings 2" w:hAnsi="Wingdings 2" w:hint="default"/>
      </w:rPr>
    </w:lvl>
    <w:lvl w:ilvl="5" w:tplc="05422008" w:tentative="1">
      <w:start w:val="1"/>
      <w:numFmt w:val="bullet"/>
      <w:lvlText w:val=""/>
      <w:lvlJc w:val="left"/>
      <w:pPr>
        <w:tabs>
          <w:tab w:val="num" w:pos="4320"/>
        </w:tabs>
        <w:ind w:left="4320" w:hanging="360"/>
      </w:pPr>
      <w:rPr>
        <w:rFonts w:ascii="Wingdings 2" w:hAnsi="Wingdings 2" w:hint="default"/>
      </w:rPr>
    </w:lvl>
    <w:lvl w:ilvl="6" w:tplc="1CCC3710" w:tentative="1">
      <w:start w:val="1"/>
      <w:numFmt w:val="bullet"/>
      <w:lvlText w:val=""/>
      <w:lvlJc w:val="left"/>
      <w:pPr>
        <w:tabs>
          <w:tab w:val="num" w:pos="5040"/>
        </w:tabs>
        <w:ind w:left="5040" w:hanging="360"/>
      </w:pPr>
      <w:rPr>
        <w:rFonts w:ascii="Wingdings 2" w:hAnsi="Wingdings 2" w:hint="default"/>
      </w:rPr>
    </w:lvl>
    <w:lvl w:ilvl="7" w:tplc="B3E28DD4" w:tentative="1">
      <w:start w:val="1"/>
      <w:numFmt w:val="bullet"/>
      <w:lvlText w:val=""/>
      <w:lvlJc w:val="left"/>
      <w:pPr>
        <w:tabs>
          <w:tab w:val="num" w:pos="5760"/>
        </w:tabs>
        <w:ind w:left="5760" w:hanging="360"/>
      </w:pPr>
      <w:rPr>
        <w:rFonts w:ascii="Wingdings 2" w:hAnsi="Wingdings 2" w:hint="default"/>
      </w:rPr>
    </w:lvl>
    <w:lvl w:ilvl="8" w:tplc="842E3F6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3A855F1"/>
    <w:multiLevelType w:val="hybridMultilevel"/>
    <w:tmpl w:val="7B56101A"/>
    <w:lvl w:ilvl="0" w:tplc="2F5AE7F8">
      <w:start w:val="1"/>
      <w:numFmt w:val="bullet"/>
      <w:lvlText w:val=""/>
      <w:lvlJc w:val="left"/>
      <w:pPr>
        <w:tabs>
          <w:tab w:val="num" w:pos="720"/>
        </w:tabs>
        <w:ind w:left="720" w:hanging="360"/>
      </w:pPr>
      <w:rPr>
        <w:rFonts w:ascii="Wingdings 2" w:hAnsi="Wingdings 2" w:hint="default"/>
      </w:rPr>
    </w:lvl>
    <w:lvl w:ilvl="1" w:tplc="CC20973C" w:tentative="1">
      <w:start w:val="1"/>
      <w:numFmt w:val="bullet"/>
      <w:lvlText w:val=""/>
      <w:lvlJc w:val="left"/>
      <w:pPr>
        <w:tabs>
          <w:tab w:val="num" w:pos="1440"/>
        </w:tabs>
        <w:ind w:left="1440" w:hanging="360"/>
      </w:pPr>
      <w:rPr>
        <w:rFonts w:ascii="Wingdings 2" w:hAnsi="Wingdings 2" w:hint="default"/>
      </w:rPr>
    </w:lvl>
    <w:lvl w:ilvl="2" w:tplc="7104294E" w:tentative="1">
      <w:start w:val="1"/>
      <w:numFmt w:val="bullet"/>
      <w:lvlText w:val=""/>
      <w:lvlJc w:val="left"/>
      <w:pPr>
        <w:tabs>
          <w:tab w:val="num" w:pos="2160"/>
        </w:tabs>
        <w:ind w:left="2160" w:hanging="360"/>
      </w:pPr>
      <w:rPr>
        <w:rFonts w:ascii="Wingdings 2" w:hAnsi="Wingdings 2" w:hint="default"/>
      </w:rPr>
    </w:lvl>
    <w:lvl w:ilvl="3" w:tplc="03E8578A" w:tentative="1">
      <w:start w:val="1"/>
      <w:numFmt w:val="bullet"/>
      <w:lvlText w:val=""/>
      <w:lvlJc w:val="left"/>
      <w:pPr>
        <w:tabs>
          <w:tab w:val="num" w:pos="2880"/>
        </w:tabs>
        <w:ind w:left="2880" w:hanging="360"/>
      </w:pPr>
      <w:rPr>
        <w:rFonts w:ascii="Wingdings 2" w:hAnsi="Wingdings 2" w:hint="default"/>
      </w:rPr>
    </w:lvl>
    <w:lvl w:ilvl="4" w:tplc="C576C9FA" w:tentative="1">
      <w:start w:val="1"/>
      <w:numFmt w:val="bullet"/>
      <w:lvlText w:val=""/>
      <w:lvlJc w:val="left"/>
      <w:pPr>
        <w:tabs>
          <w:tab w:val="num" w:pos="3600"/>
        </w:tabs>
        <w:ind w:left="3600" w:hanging="360"/>
      </w:pPr>
      <w:rPr>
        <w:rFonts w:ascii="Wingdings 2" w:hAnsi="Wingdings 2" w:hint="default"/>
      </w:rPr>
    </w:lvl>
    <w:lvl w:ilvl="5" w:tplc="FC0603D2" w:tentative="1">
      <w:start w:val="1"/>
      <w:numFmt w:val="bullet"/>
      <w:lvlText w:val=""/>
      <w:lvlJc w:val="left"/>
      <w:pPr>
        <w:tabs>
          <w:tab w:val="num" w:pos="4320"/>
        </w:tabs>
        <w:ind w:left="4320" w:hanging="360"/>
      </w:pPr>
      <w:rPr>
        <w:rFonts w:ascii="Wingdings 2" w:hAnsi="Wingdings 2" w:hint="default"/>
      </w:rPr>
    </w:lvl>
    <w:lvl w:ilvl="6" w:tplc="EAD242DC" w:tentative="1">
      <w:start w:val="1"/>
      <w:numFmt w:val="bullet"/>
      <w:lvlText w:val=""/>
      <w:lvlJc w:val="left"/>
      <w:pPr>
        <w:tabs>
          <w:tab w:val="num" w:pos="5040"/>
        </w:tabs>
        <w:ind w:left="5040" w:hanging="360"/>
      </w:pPr>
      <w:rPr>
        <w:rFonts w:ascii="Wingdings 2" w:hAnsi="Wingdings 2" w:hint="default"/>
      </w:rPr>
    </w:lvl>
    <w:lvl w:ilvl="7" w:tplc="54164956" w:tentative="1">
      <w:start w:val="1"/>
      <w:numFmt w:val="bullet"/>
      <w:lvlText w:val=""/>
      <w:lvlJc w:val="left"/>
      <w:pPr>
        <w:tabs>
          <w:tab w:val="num" w:pos="5760"/>
        </w:tabs>
        <w:ind w:left="5760" w:hanging="360"/>
      </w:pPr>
      <w:rPr>
        <w:rFonts w:ascii="Wingdings 2" w:hAnsi="Wingdings 2" w:hint="default"/>
      </w:rPr>
    </w:lvl>
    <w:lvl w:ilvl="8" w:tplc="FD3446F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78CD3135"/>
    <w:multiLevelType w:val="hybridMultilevel"/>
    <w:tmpl w:val="0BBC8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9F"/>
    <w:rsid w:val="00163400"/>
    <w:rsid w:val="00287485"/>
    <w:rsid w:val="003965DA"/>
    <w:rsid w:val="003C5640"/>
    <w:rsid w:val="004E235E"/>
    <w:rsid w:val="0073171F"/>
    <w:rsid w:val="00A5409F"/>
    <w:rsid w:val="00BC4DC4"/>
    <w:rsid w:val="00D97BF6"/>
    <w:rsid w:val="00EF35A8"/>
    <w:rsid w:val="00FE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6E9798-19F4-425F-854C-37BBC218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09F"/>
    <w:pPr>
      <w:ind w:left="720"/>
      <w:contextualSpacing/>
    </w:pPr>
  </w:style>
  <w:style w:type="character" w:styleId="Hyperlink">
    <w:name w:val="Hyperlink"/>
    <w:basedOn w:val="DefaultParagraphFont"/>
    <w:uiPriority w:val="99"/>
    <w:unhideWhenUsed/>
    <w:rsid w:val="00A5409F"/>
    <w:rPr>
      <w:color w:val="0000FF"/>
      <w:u w:val="single"/>
    </w:rPr>
  </w:style>
  <w:style w:type="paragraph" w:styleId="Header">
    <w:name w:val="header"/>
    <w:basedOn w:val="Normal"/>
    <w:link w:val="HeaderChar"/>
    <w:uiPriority w:val="99"/>
    <w:unhideWhenUsed/>
    <w:rsid w:val="00731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71F"/>
  </w:style>
  <w:style w:type="paragraph" w:styleId="Footer">
    <w:name w:val="footer"/>
    <w:basedOn w:val="Normal"/>
    <w:link w:val="FooterChar"/>
    <w:uiPriority w:val="99"/>
    <w:unhideWhenUsed/>
    <w:rsid w:val="00731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n.carson@sfgov.org" TargetMode="External"/><Relationship Id="rId3" Type="http://schemas.openxmlformats.org/officeDocument/2006/relationships/settings" Target="settings.xml"/><Relationship Id="rId7" Type="http://schemas.openxmlformats.org/officeDocument/2006/relationships/hyperlink" Target="mailto:Christie.harbinski@sfgo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Harbinski</dc:creator>
  <cp:keywords/>
  <dc:description/>
  <cp:lastModifiedBy>Erin Carson</cp:lastModifiedBy>
  <cp:revision>4</cp:revision>
  <dcterms:created xsi:type="dcterms:W3CDTF">2017-07-28T23:03:00Z</dcterms:created>
  <dcterms:modified xsi:type="dcterms:W3CDTF">2017-07-28T23:12:00Z</dcterms:modified>
</cp:coreProperties>
</file>