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b/>
          <w:sz w:val="36"/>
          <w:szCs w:val="36"/>
        </w:rPr>
        <w:t>PROPOSAL COVER SHEET</w:t>
      </w: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w:t>
      </w:r>
      <w:r w:rsidR="008504FD" w:rsidRPr="008504FD">
        <w:rPr>
          <w:rFonts w:ascii="Tw Cen MT" w:hAnsi="Tw Cen MT" w:cs="Times New Roman"/>
          <w:sz w:val="24"/>
          <w:szCs w:val="24"/>
        </w:rPr>
        <w:t>If legible, you may hand write this part of the proposal</w:t>
      </w:r>
      <w:r w:rsidRPr="00A40C61">
        <w:rPr>
          <w:rFonts w:ascii="Tw Cen MT" w:hAnsi="Tw Cen MT" w:cs="Times New Roman"/>
          <w:sz w:val="24"/>
          <w:szCs w:val="24"/>
        </w:rPr>
        <w:t>)</w:t>
      </w: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jc w:val="center"/>
        <w:rPr>
          <w:rFonts w:ascii="Tw Cen MT" w:hAnsi="Tw Cen MT" w:cs="Times New Roman"/>
          <w:sz w:val="24"/>
          <w:szCs w:val="24"/>
        </w:rPr>
      </w:pPr>
    </w:p>
    <w:p w:rsidR="00E86A8A" w:rsidRDefault="008504FD"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Agency</w:t>
      </w:r>
      <w:r w:rsidR="00E86A8A">
        <w:rPr>
          <w:rFonts w:ascii="Tw Cen MT" w:hAnsi="Tw Cen MT" w:cs="Times New Roman"/>
          <w:sz w:val="24"/>
          <w:szCs w:val="24"/>
        </w:rPr>
        <w:t xml:space="preserve"> Name:</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Street Address:</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City:</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State:</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t>Zip Code:</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Main Phone:</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t>Fax:</w:t>
      </w: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Project Name:</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Project Description (one-liner):</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Project Site Address (if different):</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City:</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State:</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t>Zip Code:</w:t>
      </w: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Executive Director:</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Phone:</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t>Email:</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Primary Contact Person (if different):</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Phone:</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t>Email:</w:t>
      </w:r>
    </w:p>
    <w:p w:rsidR="00E86A8A" w:rsidRPr="000A7677"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F1627" w:rsidRDefault="00EF1627" w:rsidP="00EF1627">
      <w:pPr>
        <w:pStyle w:val="Footer"/>
        <w:tabs>
          <w:tab w:val="clear" w:pos="4320"/>
          <w:tab w:val="clear" w:pos="8640"/>
        </w:tabs>
        <w:jc w:val="center"/>
        <w:rPr>
          <w:rFonts w:ascii="Tw Cen MT" w:hAnsi="Tw Cen MT" w:cs="Times New Roman"/>
          <w:sz w:val="24"/>
          <w:szCs w:val="24"/>
        </w:rPr>
      </w:pPr>
    </w:p>
    <w:tbl>
      <w:tblPr>
        <w:tblStyle w:val="TableGrid"/>
        <w:tblW w:w="0" w:type="auto"/>
        <w:tblInd w:w="-95" w:type="dxa"/>
        <w:tblLook w:val="04A0" w:firstRow="1" w:lastRow="0" w:firstColumn="1" w:lastColumn="0" w:noHBand="0" w:noVBand="1"/>
      </w:tblPr>
      <w:tblGrid>
        <w:gridCol w:w="6305"/>
        <w:gridCol w:w="270"/>
        <w:gridCol w:w="1080"/>
        <w:gridCol w:w="270"/>
        <w:gridCol w:w="1260"/>
      </w:tblGrid>
      <w:tr w:rsidR="00EF1627" w:rsidTr="00C87780">
        <w:tc>
          <w:tcPr>
            <w:tcW w:w="6305" w:type="dxa"/>
            <w:tcBorders>
              <w:top w:val="nil"/>
              <w:left w:val="nil"/>
              <w:bottom w:val="nil"/>
              <w:right w:val="single" w:sz="4" w:space="0" w:color="auto"/>
            </w:tcBorders>
          </w:tcPr>
          <w:p w:rsidR="00EF1627" w:rsidRDefault="00E0690E" w:rsidP="00C87780">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Select</w:t>
            </w:r>
            <w:r w:rsidR="00EF1627">
              <w:rPr>
                <w:rFonts w:ascii="Tw Cen MT" w:hAnsi="Tw Cen MT" w:cs="Times New Roman"/>
                <w:sz w:val="24"/>
                <w:szCs w:val="24"/>
              </w:rPr>
              <w:t xml:space="preserve"> the </w:t>
            </w:r>
            <w:r w:rsidR="00EF1627" w:rsidRPr="00955856">
              <w:rPr>
                <w:rFonts w:ascii="Tw Cen MT" w:hAnsi="Tw Cen MT" w:cs="Times New Roman"/>
                <w:sz w:val="24"/>
                <w:szCs w:val="24"/>
              </w:rPr>
              <w:t xml:space="preserve">funding source </w:t>
            </w:r>
            <w:r w:rsidR="00EF1627">
              <w:rPr>
                <w:rFonts w:ascii="Tw Cen MT" w:hAnsi="Tw Cen MT" w:cs="Times New Roman"/>
                <w:sz w:val="24"/>
                <w:szCs w:val="24"/>
              </w:rPr>
              <w:t>for which you are applying:</w:t>
            </w:r>
          </w:p>
        </w:tc>
        <w:tc>
          <w:tcPr>
            <w:tcW w:w="270" w:type="dxa"/>
            <w:tcBorders>
              <w:left w:val="single" w:sz="4" w:space="0" w:color="auto"/>
              <w:right w:val="single" w:sz="4" w:space="0" w:color="auto"/>
            </w:tcBorders>
          </w:tcPr>
          <w:p w:rsidR="00EF1627" w:rsidRDefault="00EF1627" w:rsidP="00C87780">
            <w:pPr>
              <w:pStyle w:val="Footer"/>
              <w:tabs>
                <w:tab w:val="clear" w:pos="4320"/>
                <w:tab w:val="clear" w:pos="8640"/>
              </w:tabs>
              <w:rPr>
                <w:rFonts w:ascii="Tw Cen MT" w:hAnsi="Tw Cen MT" w:cs="Times New Roman"/>
                <w:sz w:val="24"/>
                <w:szCs w:val="24"/>
              </w:rPr>
            </w:pPr>
          </w:p>
        </w:tc>
        <w:tc>
          <w:tcPr>
            <w:tcW w:w="1080" w:type="dxa"/>
            <w:tcBorders>
              <w:top w:val="nil"/>
              <w:left w:val="single" w:sz="4" w:space="0" w:color="auto"/>
              <w:bottom w:val="nil"/>
              <w:right w:val="single" w:sz="4" w:space="0" w:color="auto"/>
            </w:tcBorders>
          </w:tcPr>
          <w:p w:rsidR="00EF1627" w:rsidRDefault="00EF1627" w:rsidP="00C87780">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CDBG</w:t>
            </w:r>
          </w:p>
        </w:tc>
        <w:tc>
          <w:tcPr>
            <w:tcW w:w="270" w:type="dxa"/>
            <w:tcBorders>
              <w:left w:val="single" w:sz="4" w:space="0" w:color="auto"/>
              <w:right w:val="single" w:sz="4" w:space="0" w:color="auto"/>
            </w:tcBorders>
          </w:tcPr>
          <w:p w:rsidR="00EF1627" w:rsidRDefault="00EF1627" w:rsidP="00C87780">
            <w:pPr>
              <w:pStyle w:val="Footer"/>
              <w:tabs>
                <w:tab w:val="clear" w:pos="4320"/>
                <w:tab w:val="clear" w:pos="8640"/>
              </w:tabs>
              <w:rPr>
                <w:rFonts w:ascii="Tw Cen MT" w:hAnsi="Tw Cen MT" w:cs="Times New Roman"/>
                <w:sz w:val="24"/>
                <w:szCs w:val="24"/>
              </w:rPr>
            </w:pPr>
          </w:p>
        </w:tc>
        <w:tc>
          <w:tcPr>
            <w:tcW w:w="1260" w:type="dxa"/>
            <w:tcBorders>
              <w:top w:val="nil"/>
              <w:left w:val="single" w:sz="4" w:space="0" w:color="auto"/>
              <w:bottom w:val="nil"/>
              <w:right w:val="nil"/>
            </w:tcBorders>
          </w:tcPr>
          <w:p w:rsidR="00EF1627" w:rsidRDefault="00EF1627" w:rsidP="00C87780">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HOPWA</w:t>
            </w:r>
          </w:p>
        </w:tc>
      </w:tr>
    </w:tbl>
    <w:p w:rsidR="00EF1627" w:rsidRDefault="00EF1627" w:rsidP="00EF1627">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 xml:space="preserve">Total </w:t>
      </w:r>
      <w:r w:rsidR="00EF1627">
        <w:rPr>
          <w:rFonts w:ascii="Tw Cen MT" w:hAnsi="Tw Cen MT" w:cs="Times New Roman"/>
          <w:sz w:val="24"/>
          <w:szCs w:val="24"/>
        </w:rPr>
        <w:t>Proposal</w:t>
      </w:r>
      <w:r>
        <w:rPr>
          <w:rFonts w:ascii="Tw Cen MT" w:hAnsi="Tw Cen MT" w:cs="Times New Roman"/>
          <w:sz w:val="24"/>
          <w:szCs w:val="24"/>
        </w:rPr>
        <w:t xml:space="preserve"> Request: $</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 xml:space="preserve">Total </w:t>
      </w:r>
      <w:r w:rsidR="00D32AA9">
        <w:rPr>
          <w:rFonts w:ascii="Tw Cen MT" w:hAnsi="Tw Cen MT" w:cs="Times New Roman"/>
          <w:sz w:val="24"/>
          <w:szCs w:val="24"/>
        </w:rPr>
        <w:t xml:space="preserve">Capital </w:t>
      </w:r>
      <w:r>
        <w:rPr>
          <w:rFonts w:ascii="Tw Cen MT" w:hAnsi="Tw Cen MT" w:cs="Times New Roman"/>
          <w:sz w:val="24"/>
          <w:szCs w:val="24"/>
        </w:rPr>
        <w:t>Project Cost: $</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B26893"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Total FY 20</w:t>
      </w:r>
      <w:r w:rsidR="00EF1627">
        <w:rPr>
          <w:rFonts w:ascii="Tw Cen MT" w:hAnsi="Tw Cen MT" w:cs="Times New Roman"/>
          <w:sz w:val="24"/>
          <w:szCs w:val="24"/>
        </w:rPr>
        <w:t>19</w:t>
      </w:r>
      <w:r w:rsidR="00D32AA9">
        <w:rPr>
          <w:rFonts w:ascii="Tw Cen MT" w:hAnsi="Tw Cen MT" w:cs="Times New Roman"/>
          <w:sz w:val="24"/>
          <w:szCs w:val="24"/>
        </w:rPr>
        <w:t xml:space="preserve"> or FY</w:t>
      </w:r>
      <w:r w:rsidR="00117F4B">
        <w:rPr>
          <w:rFonts w:ascii="Tw Cen MT" w:hAnsi="Tw Cen MT" w:cs="Times New Roman"/>
          <w:sz w:val="24"/>
          <w:szCs w:val="24"/>
        </w:rPr>
        <w:t xml:space="preserve"> </w:t>
      </w:r>
      <w:r w:rsidR="00D32AA9">
        <w:rPr>
          <w:rFonts w:ascii="Tw Cen MT" w:hAnsi="Tw Cen MT" w:cs="Times New Roman"/>
          <w:sz w:val="24"/>
          <w:szCs w:val="24"/>
        </w:rPr>
        <w:t>20</w:t>
      </w:r>
      <w:r w:rsidR="00C10B83">
        <w:rPr>
          <w:rFonts w:ascii="Tw Cen MT" w:hAnsi="Tw Cen MT" w:cs="Times New Roman"/>
          <w:sz w:val="24"/>
          <w:szCs w:val="24"/>
        </w:rPr>
        <w:t>20</w:t>
      </w:r>
      <w:r w:rsidR="00EF1627">
        <w:rPr>
          <w:rFonts w:ascii="Tw Cen MT" w:hAnsi="Tw Cen MT" w:cs="Times New Roman"/>
          <w:sz w:val="24"/>
          <w:szCs w:val="24"/>
        </w:rPr>
        <w:t xml:space="preserve"> </w:t>
      </w:r>
      <w:r w:rsidR="00E86A8A">
        <w:rPr>
          <w:rFonts w:ascii="Tw Cen MT" w:hAnsi="Tw Cen MT" w:cs="Times New Roman"/>
          <w:sz w:val="24"/>
          <w:szCs w:val="24"/>
        </w:rPr>
        <w:t>Agency Budget: $</w:t>
      </w: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 xml:space="preserve">I certify that the information provided in this </w:t>
      </w:r>
      <w:r w:rsidR="003B09DB">
        <w:rPr>
          <w:rFonts w:ascii="Tw Cen MT" w:hAnsi="Tw Cen MT" w:cs="Times New Roman"/>
          <w:sz w:val="24"/>
          <w:szCs w:val="24"/>
        </w:rPr>
        <w:t>proposal</w:t>
      </w:r>
      <w:r>
        <w:rPr>
          <w:rFonts w:ascii="Tw Cen MT" w:hAnsi="Tw Cen MT" w:cs="Times New Roman"/>
          <w:sz w:val="24"/>
          <w:szCs w:val="24"/>
        </w:rPr>
        <w:t xml:space="preserve"> is true.</w:t>
      </w:r>
    </w:p>
    <w:p w:rsidR="003B09DB" w:rsidRDefault="003B09DB" w:rsidP="00EF1627">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E86A8A" w:rsidTr="00E914E6">
        <w:tc>
          <w:tcPr>
            <w:tcW w:w="5035" w:type="dxa"/>
            <w:vAlign w:val="center"/>
          </w:tcPr>
          <w:p w:rsidR="00E86A8A" w:rsidRDefault="00E86A8A" w:rsidP="00E914E6">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Signature of Executive Director</w:t>
            </w:r>
          </w:p>
        </w:tc>
        <w:tc>
          <w:tcPr>
            <w:tcW w:w="5035" w:type="dxa"/>
            <w:vAlign w:val="center"/>
          </w:tcPr>
          <w:p w:rsidR="00E86A8A" w:rsidRDefault="00E86A8A" w:rsidP="00E914E6">
            <w:pPr>
              <w:pStyle w:val="Footer"/>
              <w:tabs>
                <w:tab w:val="clear" w:pos="4320"/>
                <w:tab w:val="clear" w:pos="8640"/>
              </w:tabs>
              <w:jc w:val="right"/>
              <w:rPr>
                <w:rFonts w:ascii="Tw Cen MT" w:hAnsi="Tw Cen MT" w:cs="Times New Roman"/>
                <w:sz w:val="24"/>
                <w:szCs w:val="24"/>
              </w:rPr>
            </w:pPr>
            <w:r>
              <w:rPr>
                <w:rFonts w:ascii="Tw Cen MT" w:hAnsi="Tw Cen MT" w:cs="Times New Roman"/>
                <w:sz w:val="24"/>
                <w:szCs w:val="24"/>
              </w:rPr>
              <w:t>Date</w:t>
            </w:r>
          </w:p>
        </w:tc>
      </w:tr>
    </w:tbl>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b/>
          <w:sz w:val="36"/>
          <w:szCs w:val="36"/>
        </w:rPr>
        <w:lastRenderedPageBreak/>
        <w:t>BOARD OF DIRECTORS</w:t>
      </w:r>
    </w:p>
    <w:p w:rsidR="00E86A8A" w:rsidRPr="00E0690E" w:rsidRDefault="00E86A8A" w:rsidP="00E0690E">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w:t>
      </w:r>
      <w:r w:rsidR="00A82C16" w:rsidRPr="00A82C16">
        <w:rPr>
          <w:rFonts w:ascii="Tw Cen MT" w:hAnsi="Tw Cen MT" w:cs="Times New Roman"/>
          <w:sz w:val="24"/>
          <w:szCs w:val="24"/>
        </w:rPr>
        <w:t>If legible, you may hand write this part of the proposal</w:t>
      </w:r>
      <w:r w:rsidRPr="00A40C61">
        <w:rPr>
          <w:rFonts w:ascii="Tw Cen MT" w:hAnsi="Tw Cen MT" w:cs="Times New Roman"/>
          <w:sz w:val="24"/>
          <w:szCs w:val="24"/>
        </w:rPr>
        <w:t>)</w:t>
      </w:r>
    </w:p>
    <w:p w:rsidR="00E86A8A" w:rsidRDefault="00E86A8A" w:rsidP="00E86A8A">
      <w:pPr>
        <w:pStyle w:val="Footer"/>
        <w:tabs>
          <w:tab w:val="clear" w:pos="4320"/>
          <w:tab w:val="clear" w:pos="8640"/>
        </w:tabs>
        <w:jc w:val="center"/>
        <w:rPr>
          <w:rFonts w:ascii="Tw Cen MT" w:hAnsi="Tw Cen MT" w:cs="Times New Roman"/>
          <w:b/>
          <w:sz w:val="36"/>
          <w:szCs w:val="36"/>
        </w:rPr>
      </w:pPr>
      <w:r>
        <w:rPr>
          <w:rFonts w:ascii="Tw Cen MT" w:hAnsi="Tw Cen MT" w:cs="Times New Roman"/>
          <w:sz w:val="24"/>
          <w:szCs w:val="24"/>
        </w:rPr>
        <w:t>____________________________________________________________________________________</w:t>
      </w:r>
    </w:p>
    <w:p w:rsidR="00E86A8A" w:rsidRPr="00116E69" w:rsidRDefault="00E86A8A" w:rsidP="00E86A8A">
      <w:pPr>
        <w:pStyle w:val="Footer"/>
        <w:tabs>
          <w:tab w:val="clear" w:pos="4320"/>
          <w:tab w:val="clear" w:pos="8640"/>
        </w:tabs>
        <w:jc w:val="center"/>
        <w:rPr>
          <w:rFonts w:ascii="Tw Cen MT" w:hAnsi="Tw Cen MT" w:cs="Times New Roman"/>
          <w:sz w:val="24"/>
          <w:szCs w:val="24"/>
        </w:rPr>
      </w:pPr>
    </w:p>
    <w:tbl>
      <w:tblPr>
        <w:tblStyle w:val="TableGrid"/>
        <w:tblW w:w="10075" w:type="dxa"/>
        <w:tblLook w:val="04A0" w:firstRow="1" w:lastRow="0" w:firstColumn="1" w:lastColumn="0" w:noHBand="0" w:noVBand="1"/>
      </w:tblPr>
      <w:tblGrid>
        <w:gridCol w:w="2875"/>
        <w:gridCol w:w="1170"/>
        <w:gridCol w:w="2430"/>
        <w:gridCol w:w="3600"/>
      </w:tblGrid>
      <w:tr w:rsidR="00A82C16" w:rsidTr="00E914E6">
        <w:tc>
          <w:tcPr>
            <w:tcW w:w="2875" w:type="dxa"/>
            <w:vAlign w:val="center"/>
          </w:tcPr>
          <w:p w:rsidR="00A82C16" w:rsidRDefault="00A82C16" w:rsidP="00A82C16">
            <w:pPr>
              <w:pStyle w:val="Footer"/>
              <w:tabs>
                <w:tab w:val="clear" w:pos="4320"/>
                <w:tab w:val="clear" w:pos="8640"/>
              </w:tabs>
              <w:jc w:val="center"/>
              <w:rPr>
                <w:rFonts w:ascii="Tw Cen MT" w:hAnsi="Tw Cen MT" w:cs="Times New Roman"/>
                <w:sz w:val="24"/>
                <w:szCs w:val="24"/>
              </w:rPr>
            </w:pPr>
            <w:r w:rsidRPr="00116E69">
              <w:rPr>
                <w:rFonts w:ascii="Tw Cen MT" w:hAnsi="Tw Cen MT" w:cs="Times New Roman"/>
                <w:sz w:val="24"/>
                <w:szCs w:val="24"/>
              </w:rPr>
              <w:t>Name</w:t>
            </w:r>
          </w:p>
        </w:tc>
        <w:tc>
          <w:tcPr>
            <w:tcW w:w="1170" w:type="dxa"/>
            <w:vAlign w:val="center"/>
          </w:tcPr>
          <w:p w:rsidR="00A82C16" w:rsidRPr="00116E69" w:rsidRDefault="00A82C16" w:rsidP="00A82C16">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Years on Board</w:t>
            </w:r>
          </w:p>
        </w:tc>
        <w:tc>
          <w:tcPr>
            <w:tcW w:w="2430" w:type="dxa"/>
            <w:vAlign w:val="center"/>
          </w:tcPr>
          <w:p w:rsidR="00A82C16" w:rsidRDefault="00A82C16" w:rsidP="00A82C16">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 xml:space="preserve">Home </w:t>
            </w:r>
            <w:r w:rsidRPr="00116E69">
              <w:rPr>
                <w:rFonts w:ascii="Tw Cen MT" w:hAnsi="Tw Cen MT" w:cs="Times New Roman"/>
                <w:sz w:val="24"/>
                <w:szCs w:val="24"/>
              </w:rPr>
              <w:t>Neighborhood</w:t>
            </w:r>
          </w:p>
        </w:tc>
        <w:tc>
          <w:tcPr>
            <w:tcW w:w="3600" w:type="dxa"/>
            <w:vAlign w:val="center"/>
          </w:tcPr>
          <w:p w:rsidR="00A82C16" w:rsidRDefault="00A82C16" w:rsidP="00A82C16">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Job or Relevant Experience</w:t>
            </w: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bl>
    <w:p w:rsidR="00E86A8A" w:rsidRDefault="00E86A8A" w:rsidP="00E86A8A">
      <w:pPr>
        <w:pStyle w:val="Footer"/>
        <w:tabs>
          <w:tab w:val="clear" w:pos="4320"/>
          <w:tab w:val="clear" w:pos="8640"/>
        </w:tabs>
        <w:jc w:val="center"/>
        <w:rPr>
          <w:rFonts w:ascii="Tw Cen MT" w:hAnsi="Tw Cen MT" w:cs="Times New Roman"/>
          <w:sz w:val="24"/>
          <w:szCs w:val="24"/>
        </w:rPr>
      </w:pPr>
    </w:p>
    <w:p w:rsidR="00E86A8A" w:rsidRPr="004F4F6F" w:rsidRDefault="00E0690E" w:rsidP="00E86A8A">
      <w:pPr>
        <w:pStyle w:val="Footer"/>
        <w:tabs>
          <w:tab w:val="clear" w:pos="4320"/>
          <w:tab w:val="clear" w:pos="8640"/>
        </w:tabs>
        <w:jc w:val="center"/>
        <w:rPr>
          <w:rFonts w:ascii="Tw Cen MT" w:hAnsi="Tw Cen MT" w:cs="Times New Roman"/>
          <w:sz w:val="24"/>
          <w:szCs w:val="24"/>
        </w:rPr>
      </w:pPr>
      <w:r>
        <w:rPr>
          <w:noProof/>
        </w:rPr>
        <w:drawing>
          <wp:anchor distT="0" distB="0" distL="114300" distR="114300" simplePos="0" relativeHeight="251663360" behindDoc="0" locked="0" layoutInCell="1" allowOverlap="1" wp14:anchorId="52210028" wp14:editId="570FCD34">
            <wp:simplePos x="0" y="0"/>
            <wp:positionH relativeFrom="margin">
              <wp:align>left</wp:align>
            </wp:positionH>
            <wp:positionV relativeFrom="margin">
              <wp:posOffset>3409950</wp:posOffset>
            </wp:positionV>
            <wp:extent cx="6389135" cy="49377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ghborhood_CensusTrac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9135" cy="4937760"/>
                    </a:xfrm>
                    <a:prstGeom prst="rect">
                      <a:avLst/>
                    </a:prstGeom>
                  </pic:spPr>
                </pic:pic>
              </a:graphicData>
            </a:graphic>
            <wp14:sizeRelH relativeFrom="margin">
              <wp14:pctWidth>0</wp14:pctWidth>
            </wp14:sizeRelH>
            <wp14:sizeRelV relativeFrom="margin">
              <wp14:pctHeight>0</wp14:pctHeight>
            </wp14:sizeRelV>
          </wp:anchor>
        </w:drawing>
      </w:r>
    </w:p>
    <w:p w:rsidR="00E86A8A" w:rsidRDefault="009A07A8" w:rsidP="00E86A8A">
      <w:pPr>
        <w:pStyle w:val="Footer"/>
        <w:tabs>
          <w:tab w:val="clear" w:pos="4320"/>
          <w:tab w:val="clear" w:pos="8640"/>
        </w:tabs>
        <w:jc w:val="center"/>
        <w:rPr>
          <w:rFonts w:ascii="Tw Cen MT" w:hAnsi="Tw Cen MT" w:cs="Times New Roman"/>
          <w:b/>
          <w:sz w:val="36"/>
          <w:szCs w:val="36"/>
        </w:rPr>
      </w:pPr>
      <w:r>
        <w:rPr>
          <w:rFonts w:ascii="Tw Cen MT" w:hAnsi="Tw Cen MT" w:cs="Times New Roman"/>
          <w:b/>
          <w:sz w:val="36"/>
          <w:szCs w:val="36"/>
        </w:rPr>
        <w:lastRenderedPageBreak/>
        <w:t>PROPOSAL NARRATIVE</w:t>
      </w: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(Must not exceed 10</w:t>
      </w:r>
      <w:r w:rsidRPr="00B4577C">
        <w:rPr>
          <w:rFonts w:ascii="Tw Cen MT" w:hAnsi="Tw Cen MT" w:cs="Times New Roman"/>
          <w:sz w:val="24"/>
          <w:szCs w:val="24"/>
        </w:rPr>
        <w:t xml:space="preserve"> pages)</w:t>
      </w: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Pr="00E86A8A" w:rsidRDefault="00E86A8A" w:rsidP="00E86A8A">
      <w:pPr>
        <w:pStyle w:val="Footer"/>
        <w:rPr>
          <w:rFonts w:ascii="Tw Cen MT" w:hAnsi="Tw Cen MT" w:cs="Times New Roman"/>
          <w:sz w:val="24"/>
          <w:szCs w:val="24"/>
        </w:rPr>
      </w:pPr>
    </w:p>
    <w:p w:rsidR="00D0704E" w:rsidRPr="00D0704E" w:rsidRDefault="00D0704E" w:rsidP="00E86A8A">
      <w:pPr>
        <w:pStyle w:val="Footer"/>
        <w:numPr>
          <w:ilvl w:val="0"/>
          <w:numId w:val="7"/>
        </w:numPr>
        <w:rPr>
          <w:rFonts w:ascii="Tw Cen MT" w:hAnsi="Tw Cen MT" w:cs="Times New Roman"/>
          <w:i/>
          <w:sz w:val="24"/>
          <w:szCs w:val="24"/>
        </w:rPr>
      </w:pPr>
      <w:r>
        <w:rPr>
          <w:rFonts w:ascii="Tw Cen MT" w:hAnsi="Tw Cen MT" w:cs="Times New Roman"/>
          <w:b/>
          <w:sz w:val="24"/>
          <w:szCs w:val="24"/>
        </w:rPr>
        <w:t xml:space="preserve">Project Design (worth up to </w:t>
      </w:r>
      <w:r w:rsidR="00906A9A">
        <w:rPr>
          <w:rFonts w:ascii="Tw Cen MT" w:hAnsi="Tw Cen MT" w:cs="Times New Roman"/>
          <w:b/>
          <w:sz w:val="24"/>
          <w:szCs w:val="24"/>
        </w:rPr>
        <w:t>5</w:t>
      </w:r>
      <w:r>
        <w:rPr>
          <w:rFonts w:ascii="Tw Cen MT" w:hAnsi="Tw Cen MT" w:cs="Times New Roman"/>
          <w:b/>
          <w:sz w:val="24"/>
          <w:szCs w:val="24"/>
        </w:rPr>
        <w:t>0 points)</w:t>
      </w:r>
    </w:p>
    <w:p w:rsidR="008A5200" w:rsidRPr="00DC63D5" w:rsidRDefault="0046248E" w:rsidP="00DC63D5">
      <w:pPr>
        <w:pStyle w:val="ListParagraph"/>
        <w:numPr>
          <w:ilvl w:val="0"/>
          <w:numId w:val="42"/>
        </w:numPr>
        <w:rPr>
          <w:rFonts w:ascii="Tw Cen MT" w:hAnsi="Tw Cen MT"/>
          <w:sz w:val="24"/>
          <w:szCs w:val="24"/>
        </w:rPr>
      </w:pPr>
      <w:r w:rsidRPr="00DC63D5">
        <w:rPr>
          <w:rFonts w:ascii="Tw Cen MT" w:hAnsi="Tw Cen MT"/>
          <w:sz w:val="24"/>
          <w:szCs w:val="24"/>
        </w:rPr>
        <w:t xml:space="preserve">Describe your project, including </w:t>
      </w:r>
      <w:r w:rsidR="008A5200" w:rsidRPr="00DC63D5">
        <w:rPr>
          <w:rFonts w:ascii="Tw Cen MT" w:hAnsi="Tw Cen MT"/>
          <w:sz w:val="24"/>
          <w:szCs w:val="24"/>
        </w:rPr>
        <w:t>which programs</w:t>
      </w:r>
      <w:r w:rsidRPr="00DC63D5">
        <w:rPr>
          <w:rFonts w:ascii="Tw Cen MT" w:hAnsi="Tw Cen MT"/>
          <w:sz w:val="24"/>
          <w:szCs w:val="24"/>
        </w:rPr>
        <w:t xml:space="preserve"> benefit from it.</w:t>
      </w:r>
    </w:p>
    <w:p w:rsidR="008A5200" w:rsidRDefault="008A5200" w:rsidP="008A5200">
      <w:pPr>
        <w:pStyle w:val="Footer"/>
        <w:numPr>
          <w:ilvl w:val="0"/>
          <w:numId w:val="42"/>
        </w:numPr>
        <w:rPr>
          <w:rFonts w:ascii="Tw Cen MT" w:hAnsi="Tw Cen MT" w:cs="Times New Roman"/>
          <w:sz w:val="24"/>
          <w:szCs w:val="24"/>
        </w:rPr>
      </w:pPr>
      <w:r>
        <w:rPr>
          <w:rFonts w:ascii="Tw Cen MT" w:hAnsi="Tw Cen MT" w:cs="Times New Roman"/>
          <w:sz w:val="24"/>
          <w:szCs w:val="24"/>
        </w:rPr>
        <w:t>Describe those programs</w:t>
      </w:r>
      <w:r w:rsidRPr="0011443A">
        <w:rPr>
          <w:rFonts w:ascii="Tw Cen MT" w:hAnsi="Tw Cen MT" w:cs="Times New Roman"/>
          <w:sz w:val="24"/>
          <w:szCs w:val="24"/>
        </w:rPr>
        <w:t>, including:</w:t>
      </w:r>
    </w:p>
    <w:p w:rsidR="008A5200" w:rsidRDefault="008A5200" w:rsidP="008A5200">
      <w:pPr>
        <w:pStyle w:val="Footer"/>
        <w:numPr>
          <w:ilvl w:val="2"/>
          <w:numId w:val="44"/>
        </w:numPr>
        <w:rPr>
          <w:rFonts w:ascii="Tw Cen MT" w:hAnsi="Tw Cen MT" w:cs="Times New Roman"/>
          <w:sz w:val="24"/>
          <w:szCs w:val="24"/>
        </w:rPr>
      </w:pPr>
      <w:r>
        <w:rPr>
          <w:rFonts w:ascii="Tw Cen MT" w:hAnsi="Tw Cen MT" w:cs="Times New Roman"/>
          <w:sz w:val="24"/>
          <w:szCs w:val="24"/>
        </w:rPr>
        <w:t>Any and all City investment</w:t>
      </w:r>
    </w:p>
    <w:p w:rsidR="00DC63D5" w:rsidRDefault="00DC63D5" w:rsidP="00DC63D5">
      <w:pPr>
        <w:pStyle w:val="Footer"/>
        <w:numPr>
          <w:ilvl w:val="2"/>
          <w:numId w:val="44"/>
        </w:numPr>
        <w:rPr>
          <w:rFonts w:ascii="Tw Cen MT" w:hAnsi="Tw Cen MT" w:cs="Times New Roman"/>
          <w:sz w:val="24"/>
          <w:szCs w:val="24"/>
        </w:rPr>
      </w:pPr>
      <w:r>
        <w:rPr>
          <w:rFonts w:ascii="Tw Cen MT" w:hAnsi="Tw Cen MT" w:cs="Times New Roman"/>
          <w:sz w:val="24"/>
          <w:szCs w:val="24"/>
        </w:rPr>
        <w:t>Community support and sources of funding</w:t>
      </w:r>
    </w:p>
    <w:p w:rsidR="008A5200" w:rsidRDefault="008A5200" w:rsidP="008A5200">
      <w:pPr>
        <w:pStyle w:val="Footer"/>
        <w:numPr>
          <w:ilvl w:val="2"/>
          <w:numId w:val="44"/>
        </w:numPr>
        <w:rPr>
          <w:rFonts w:ascii="Tw Cen MT" w:hAnsi="Tw Cen MT" w:cs="Times New Roman"/>
          <w:sz w:val="24"/>
          <w:szCs w:val="24"/>
        </w:rPr>
      </w:pPr>
      <w:r w:rsidRPr="008A5200">
        <w:rPr>
          <w:rFonts w:ascii="Tw Cen MT" w:hAnsi="Tw Cen MT" w:cs="Times New Roman"/>
          <w:sz w:val="24"/>
          <w:szCs w:val="24"/>
        </w:rPr>
        <w:t xml:space="preserve">How they support the goals and objectives outlined in our </w:t>
      </w:r>
      <w:hyperlink r:id="rId9" w:history="1">
        <w:r w:rsidRPr="008A5200">
          <w:rPr>
            <w:rStyle w:val="Hyperlink"/>
            <w:rFonts w:ascii="Tw Cen MT" w:hAnsi="Tw Cen MT" w:cs="Times New Roman"/>
            <w:sz w:val="24"/>
            <w:szCs w:val="24"/>
          </w:rPr>
          <w:t>2015-2019 Consolidated Plan</w:t>
        </w:r>
      </w:hyperlink>
    </w:p>
    <w:p w:rsidR="0046248E" w:rsidRPr="008A5200" w:rsidRDefault="008A5200" w:rsidP="008A5200">
      <w:pPr>
        <w:pStyle w:val="Footer"/>
        <w:numPr>
          <w:ilvl w:val="2"/>
          <w:numId w:val="44"/>
        </w:numPr>
        <w:rPr>
          <w:rFonts w:ascii="Tw Cen MT" w:hAnsi="Tw Cen MT" w:cs="Times New Roman"/>
          <w:sz w:val="24"/>
          <w:szCs w:val="24"/>
        </w:rPr>
      </w:pPr>
      <w:r w:rsidRPr="008A5200">
        <w:rPr>
          <w:rFonts w:ascii="Tw Cen MT" w:hAnsi="Tw Cen MT" w:cs="Times New Roman"/>
          <w:sz w:val="24"/>
          <w:szCs w:val="24"/>
        </w:rPr>
        <w:t>A descr</w:t>
      </w:r>
      <w:r w:rsidR="00F03FBC">
        <w:rPr>
          <w:rFonts w:ascii="Tw Cen MT" w:hAnsi="Tw Cen MT" w:cs="Times New Roman"/>
          <w:sz w:val="24"/>
          <w:szCs w:val="24"/>
        </w:rPr>
        <w:t xml:space="preserve">iption of the target populations </w:t>
      </w:r>
      <w:r w:rsidR="00E0690E">
        <w:rPr>
          <w:rFonts w:ascii="Tw Cen MT" w:hAnsi="Tw Cen MT" w:cs="Times New Roman"/>
          <w:sz w:val="24"/>
          <w:szCs w:val="24"/>
        </w:rPr>
        <w:t xml:space="preserve">and neighborhoods </w:t>
      </w:r>
      <w:r w:rsidRPr="008A5200">
        <w:rPr>
          <w:rFonts w:ascii="Tw Cen MT" w:hAnsi="Tw Cen MT" w:cs="Times New Roman"/>
          <w:sz w:val="24"/>
          <w:szCs w:val="24"/>
        </w:rPr>
        <w:t>the</w:t>
      </w:r>
      <w:r w:rsidR="00F03FBC">
        <w:rPr>
          <w:rFonts w:ascii="Tw Cen MT" w:hAnsi="Tw Cen MT" w:cs="Times New Roman"/>
          <w:sz w:val="24"/>
          <w:szCs w:val="24"/>
        </w:rPr>
        <w:t>y</w:t>
      </w:r>
      <w:r w:rsidRPr="008A5200">
        <w:rPr>
          <w:rFonts w:ascii="Tw Cen MT" w:hAnsi="Tw Cen MT" w:cs="Times New Roman"/>
          <w:sz w:val="24"/>
          <w:szCs w:val="24"/>
        </w:rPr>
        <w:t xml:space="preserve"> serve</w:t>
      </w:r>
      <w:r w:rsidRPr="008A5200">
        <w:rPr>
          <w:rFonts w:ascii="Tw Cen MT" w:hAnsi="Tw Cen MT" w:cs="Times New Roman"/>
          <w:sz w:val="24"/>
          <w:szCs w:val="24"/>
        </w:rPr>
        <w:tab/>
      </w:r>
    </w:p>
    <w:p w:rsidR="0046248E" w:rsidRDefault="0046248E" w:rsidP="0046248E">
      <w:pPr>
        <w:pStyle w:val="Footer"/>
        <w:numPr>
          <w:ilvl w:val="0"/>
          <w:numId w:val="41"/>
        </w:numPr>
        <w:rPr>
          <w:rFonts w:ascii="Tw Cen MT" w:hAnsi="Tw Cen MT" w:cs="Times New Roman"/>
          <w:sz w:val="24"/>
          <w:szCs w:val="24"/>
        </w:rPr>
      </w:pPr>
      <w:r w:rsidRPr="0046248E">
        <w:rPr>
          <w:rFonts w:ascii="Tw Cen MT" w:hAnsi="Tw Cen MT" w:cs="Times New Roman"/>
          <w:sz w:val="24"/>
          <w:szCs w:val="24"/>
        </w:rPr>
        <w:t>Describe how your project meets one or more of our grant objectives.</w:t>
      </w:r>
    </w:p>
    <w:p w:rsidR="007B44BE" w:rsidRPr="002E511A" w:rsidRDefault="007B44BE" w:rsidP="007B44BE">
      <w:pPr>
        <w:pStyle w:val="ListParagraph"/>
        <w:numPr>
          <w:ilvl w:val="0"/>
          <w:numId w:val="41"/>
        </w:numPr>
        <w:rPr>
          <w:rFonts w:ascii="Tw Cen MT" w:hAnsi="Tw Cen MT"/>
          <w:sz w:val="24"/>
          <w:szCs w:val="24"/>
        </w:rPr>
      </w:pPr>
      <w:r w:rsidRPr="002E511A">
        <w:rPr>
          <w:rFonts w:ascii="Tw Cen MT" w:hAnsi="Tw Cen MT"/>
          <w:sz w:val="24"/>
          <w:szCs w:val="24"/>
        </w:rPr>
        <w:t>List the facility improvement(s), along with their cost and the program(s) that will benefit from each.</w:t>
      </w:r>
    </w:p>
    <w:p w:rsidR="007B44BE" w:rsidRPr="00AB7F53" w:rsidRDefault="007B44BE" w:rsidP="007B44BE">
      <w:pPr>
        <w:pStyle w:val="ListParagraph"/>
        <w:rPr>
          <w:rFonts w:ascii="Tw Cen MT" w:hAnsi="Tw Cen MT"/>
          <w:sz w:val="24"/>
          <w:szCs w:val="24"/>
        </w:rPr>
      </w:pPr>
    </w:p>
    <w:tbl>
      <w:tblPr>
        <w:tblStyle w:val="TableGrid"/>
        <w:tblW w:w="9355" w:type="dxa"/>
        <w:tblInd w:w="720" w:type="dxa"/>
        <w:tblLook w:val="04A0" w:firstRow="1" w:lastRow="0" w:firstColumn="1" w:lastColumn="0" w:noHBand="0" w:noVBand="1"/>
      </w:tblPr>
      <w:tblGrid>
        <w:gridCol w:w="3505"/>
        <w:gridCol w:w="1710"/>
        <w:gridCol w:w="4140"/>
      </w:tblGrid>
      <w:tr w:rsidR="007B44BE" w:rsidRPr="00AB7F53" w:rsidTr="00F15EF7">
        <w:tc>
          <w:tcPr>
            <w:tcW w:w="3505"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sidRPr="00DB4315">
              <w:rPr>
                <w:rFonts w:ascii="Tw Cen MT" w:hAnsi="Tw Cen MT"/>
                <w:sz w:val="24"/>
                <w:szCs w:val="24"/>
              </w:rPr>
              <w:t>Improvement</w:t>
            </w:r>
          </w:p>
        </w:tc>
        <w:tc>
          <w:tcPr>
            <w:tcW w:w="1710"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sidRPr="00DB4315">
              <w:rPr>
                <w:rFonts w:ascii="Tw Cen MT" w:hAnsi="Tw Cen MT"/>
                <w:sz w:val="24"/>
                <w:szCs w:val="24"/>
              </w:rPr>
              <w:t>Cost</w:t>
            </w:r>
          </w:p>
        </w:tc>
        <w:tc>
          <w:tcPr>
            <w:tcW w:w="4140"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Pr>
                <w:rFonts w:ascii="Tw Cen MT" w:hAnsi="Tw Cen MT"/>
                <w:sz w:val="24"/>
                <w:szCs w:val="24"/>
              </w:rPr>
              <w:t>Program(s) Benefiting</w:t>
            </w:r>
          </w:p>
        </w:tc>
      </w:tr>
      <w:tr w:rsidR="007B44BE" w:rsidRPr="00AB7F53" w:rsidTr="00F15EF7">
        <w:tc>
          <w:tcPr>
            <w:tcW w:w="35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1.</w:t>
            </w:r>
          </w:p>
        </w:tc>
        <w:tc>
          <w:tcPr>
            <w:tcW w:w="1710" w:type="dxa"/>
            <w:vAlign w:val="center"/>
          </w:tcPr>
          <w:p w:rsidR="007B44BE" w:rsidRPr="00AB7F53" w:rsidRDefault="007B44BE" w:rsidP="00F15EF7">
            <w:pPr>
              <w:pStyle w:val="ListParagraph"/>
              <w:ind w:left="0"/>
              <w:rPr>
                <w:rFonts w:ascii="Tw Cen MT" w:hAnsi="Tw Cen MT"/>
                <w:sz w:val="24"/>
                <w:szCs w:val="24"/>
              </w:rPr>
            </w:pPr>
            <w:r w:rsidRPr="00AB7F53">
              <w:rPr>
                <w:rFonts w:ascii="Tw Cen MT" w:hAnsi="Tw Cen MT"/>
                <w:sz w:val="24"/>
                <w:szCs w:val="24"/>
              </w:rPr>
              <w:t>$</w:t>
            </w:r>
          </w:p>
        </w:tc>
        <w:tc>
          <w:tcPr>
            <w:tcW w:w="4140" w:type="dxa"/>
            <w:vAlign w:val="center"/>
          </w:tcPr>
          <w:p w:rsidR="007B44BE" w:rsidRPr="00AB7F53" w:rsidRDefault="007B44BE" w:rsidP="00F15EF7">
            <w:pPr>
              <w:pStyle w:val="ListParagraph"/>
              <w:ind w:left="0"/>
              <w:rPr>
                <w:rFonts w:ascii="Tw Cen MT" w:hAnsi="Tw Cen MT"/>
                <w:sz w:val="24"/>
                <w:szCs w:val="24"/>
              </w:rPr>
            </w:pPr>
          </w:p>
        </w:tc>
      </w:tr>
      <w:tr w:rsidR="007B44BE" w:rsidRPr="00AB7F53" w:rsidTr="00F15EF7">
        <w:tc>
          <w:tcPr>
            <w:tcW w:w="35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2.</w:t>
            </w:r>
          </w:p>
        </w:tc>
        <w:tc>
          <w:tcPr>
            <w:tcW w:w="1710" w:type="dxa"/>
            <w:vAlign w:val="center"/>
          </w:tcPr>
          <w:p w:rsidR="007B44BE" w:rsidRPr="00AB7F53" w:rsidRDefault="007B44BE" w:rsidP="00F15EF7">
            <w:pPr>
              <w:pStyle w:val="ListParagraph"/>
              <w:ind w:left="0"/>
              <w:rPr>
                <w:rFonts w:ascii="Tw Cen MT" w:hAnsi="Tw Cen MT"/>
                <w:sz w:val="24"/>
                <w:szCs w:val="24"/>
              </w:rPr>
            </w:pPr>
            <w:r w:rsidRPr="00AB7F53">
              <w:rPr>
                <w:rFonts w:ascii="Tw Cen MT" w:hAnsi="Tw Cen MT"/>
                <w:sz w:val="24"/>
                <w:szCs w:val="24"/>
              </w:rPr>
              <w:t>$</w:t>
            </w:r>
          </w:p>
        </w:tc>
        <w:tc>
          <w:tcPr>
            <w:tcW w:w="4140" w:type="dxa"/>
            <w:vAlign w:val="center"/>
          </w:tcPr>
          <w:p w:rsidR="007B44BE" w:rsidRPr="00AB7F53" w:rsidRDefault="007B44BE" w:rsidP="00F15EF7">
            <w:pPr>
              <w:pStyle w:val="ListParagraph"/>
              <w:ind w:left="0"/>
              <w:rPr>
                <w:rFonts w:ascii="Tw Cen MT" w:hAnsi="Tw Cen MT"/>
                <w:sz w:val="24"/>
                <w:szCs w:val="24"/>
              </w:rPr>
            </w:pPr>
          </w:p>
        </w:tc>
      </w:tr>
      <w:tr w:rsidR="007B44BE" w:rsidRPr="00AB7F53" w:rsidTr="00F15EF7">
        <w:tc>
          <w:tcPr>
            <w:tcW w:w="35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3.</w:t>
            </w:r>
          </w:p>
        </w:tc>
        <w:tc>
          <w:tcPr>
            <w:tcW w:w="1710" w:type="dxa"/>
            <w:vAlign w:val="center"/>
          </w:tcPr>
          <w:p w:rsidR="007B44BE" w:rsidRPr="00AB7F53" w:rsidRDefault="007B44BE" w:rsidP="00F15EF7">
            <w:pPr>
              <w:pStyle w:val="ListParagraph"/>
              <w:ind w:left="0"/>
              <w:rPr>
                <w:rFonts w:ascii="Tw Cen MT" w:hAnsi="Tw Cen MT"/>
                <w:sz w:val="24"/>
                <w:szCs w:val="24"/>
              </w:rPr>
            </w:pPr>
            <w:r w:rsidRPr="00AB7F53">
              <w:rPr>
                <w:rFonts w:ascii="Tw Cen MT" w:hAnsi="Tw Cen MT"/>
                <w:sz w:val="24"/>
                <w:szCs w:val="24"/>
              </w:rPr>
              <w:t>$</w:t>
            </w:r>
          </w:p>
        </w:tc>
        <w:tc>
          <w:tcPr>
            <w:tcW w:w="4140" w:type="dxa"/>
            <w:vAlign w:val="center"/>
          </w:tcPr>
          <w:p w:rsidR="007B44BE" w:rsidRPr="00AB7F53" w:rsidRDefault="007B44BE" w:rsidP="00F15EF7">
            <w:pPr>
              <w:pStyle w:val="ListParagraph"/>
              <w:ind w:left="0"/>
              <w:rPr>
                <w:rFonts w:ascii="Tw Cen MT" w:hAnsi="Tw Cen MT"/>
                <w:sz w:val="24"/>
                <w:szCs w:val="24"/>
              </w:rPr>
            </w:pPr>
          </w:p>
        </w:tc>
      </w:tr>
      <w:tr w:rsidR="007B44BE" w:rsidRPr="00AB7F53" w:rsidTr="00F15EF7">
        <w:tc>
          <w:tcPr>
            <w:tcW w:w="35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4.</w:t>
            </w:r>
          </w:p>
        </w:tc>
        <w:tc>
          <w:tcPr>
            <w:tcW w:w="1710" w:type="dxa"/>
            <w:vAlign w:val="center"/>
          </w:tcPr>
          <w:p w:rsidR="007B44BE" w:rsidRPr="00AB7F53" w:rsidRDefault="007B44BE" w:rsidP="00F15EF7">
            <w:pPr>
              <w:pStyle w:val="ListParagraph"/>
              <w:ind w:left="0"/>
              <w:rPr>
                <w:rFonts w:ascii="Tw Cen MT" w:hAnsi="Tw Cen MT"/>
                <w:sz w:val="24"/>
                <w:szCs w:val="24"/>
              </w:rPr>
            </w:pPr>
            <w:r w:rsidRPr="00AB7F53">
              <w:rPr>
                <w:rFonts w:ascii="Tw Cen MT" w:hAnsi="Tw Cen MT"/>
                <w:sz w:val="24"/>
                <w:szCs w:val="24"/>
              </w:rPr>
              <w:t>$</w:t>
            </w:r>
          </w:p>
        </w:tc>
        <w:tc>
          <w:tcPr>
            <w:tcW w:w="4140" w:type="dxa"/>
            <w:vAlign w:val="center"/>
          </w:tcPr>
          <w:p w:rsidR="007B44BE" w:rsidRPr="00AB7F53" w:rsidRDefault="007B44BE" w:rsidP="00F15EF7">
            <w:pPr>
              <w:pStyle w:val="ListParagraph"/>
              <w:ind w:left="0"/>
              <w:rPr>
                <w:rFonts w:ascii="Tw Cen MT" w:hAnsi="Tw Cen MT"/>
                <w:sz w:val="24"/>
                <w:szCs w:val="24"/>
              </w:rPr>
            </w:pPr>
          </w:p>
        </w:tc>
      </w:tr>
      <w:tr w:rsidR="007B44BE" w:rsidRPr="00AB7F53" w:rsidTr="00F15EF7">
        <w:tc>
          <w:tcPr>
            <w:tcW w:w="35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5.</w:t>
            </w:r>
          </w:p>
        </w:tc>
        <w:tc>
          <w:tcPr>
            <w:tcW w:w="1710" w:type="dxa"/>
            <w:vAlign w:val="center"/>
          </w:tcPr>
          <w:p w:rsidR="007B44BE" w:rsidRPr="00AB7F53" w:rsidRDefault="007B44BE" w:rsidP="00F15EF7">
            <w:pPr>
              <w:pStyle w:val="ListParagraph"/>
              <w:ind w:left="0"/>
              <w:rPr>
                <w:rFonts w:ascii="Tw Cen MT" w:hAnsi="Tw Cen MT"/>
                <w:sz w:val="24"/>
                <w:szCs w:val="24"/>
              </w:rPr>
            </w:pPr>
            <w:r w:rsidRPr="00AB7F53">
              <w:rPr>
                <w:rFonts w:ascii="Tw Cen MT" w:hAnsi="Tw Cen MT"/>
                <w:sz w:val="24"/>
                <w:szCs w:val="24"/>
              </w:rPr>
              <w:t>$</w:t>
            </w:r>
          </w:p>
        </w:tc>
        <w:tc>
          <w:tcPr>
            <w:tcW w:w="4140" w:type="dxa"/>
            <w:vAlign w:val="center"/>
          </w:tcPr>
          <w:p w:rsidR="007B44BE" w:rsidRPr="00AB7F53" w:rsidRDefault="007B44BE" w:rsidP="00F15EF7">
            <w:pPr>
              <w:pStyle w:val="ListParagraph"/>
              <w:ind w:left="0"/>
              <w:rPr>
                <w:rFonts w:ascii="Tw Cen MT" w:hAnsi="Tw Cen MT"/>
                <w:sz w:val="24"/>
                <w:szCs w:val="24"/>
              </w:rPr>
            </w:pPr>
          </w:p>
        </w:tc>
      </w:tr>
    </w:tbl>
    <w:p w:rsidR="007B44BE" w:rsidRPr="0019340B" w:rsidRDefault="007B44BE" w:rsidP="007B44BE">
      <w:pPr>
        <w:pStyle w:val="Footer"/>
        <w:tabs>
          <w:tab w:val="clear" w:pos="4320"/>
          <w:tab w:val="clear" w:pos="8640"/>
        </w:tabs>
        <w:rPr>
          <w:rFonts w:ascii="Tw Cen MT" w:hAnsi="Tw Cen MT" w:cs="Times New Roman"/>
          <w:sz w:val="24"/>
          <w:szCs w:val="24"/>
        </w:rPr>
      </w:pPr>
    </w:p>
    <w:p w:rsidR="007B44BE" w:rsidRDefault="007B44BE" w:rsidP="007B44BE">
      <w:pPr>
        <w:pStyle w:val="Footer"/>
        <w:numPr>
          <w:ilvl w:val="0"/>
          <w:numId w:val="43"/>
        </w:numPr>
        <w:tabs>
          <w:tab w:val="clear" w:pos="4320"/>
          <w:tab w:val="clear" w:pos="8640"/>
        </w:tabs>
        <w:rPr>
          <w:rFonts w:ascii="Tw Cen MT" w:hAnsi="Tw Cen MT" w:cs="Times New Roman"/>
          <w:sz w:val="24"/>
          <w:szCs w:val="24"/>
        </w:rPr>
      </w:pPr>
      <w:r w:rsidRPr="00FF02AB">
        <w:rPr>
          <w:rFonts w:ascii="Tw Cen MT" w:hAnsi="Tw Cen MT" w:cs="Times New Roman"/>
          <w:sz w:val="24"/>
          <w:szCs w:val="24"/>
        </w:rPr>
        <w:t xml:space="preserve">List the neighborhoods served by the programs(s) benefiting from your project. </w:t>
      </w:r>
    </w:p>
    <w:p w:rsidR="007B44BE" w:rsidRDefault="007B44BE" w:rsidP="007B44BE">
      <w:pPr>
        <w:pStyle w:val="Footer"/>
        <w:numPr>
          <w:ilvl w:val="1"/>
          <w:numId w:val="43"/>
        </w:numPr>
        <w:tabs>
          <w:tab w:val="clear" w:pos="4320"/>
          <w:tab w:val="clear" w:pos="8640"/>
        </w:tabs>
        <w:rPr>
          <w:rFonts w:ascii="Tw Cen MT" w:hAnsi="Tw Cen MT" w:cs="Times New Roman"/>
          <w:sz w:val="24"/>
          <w:szCs w:val="24"/>
        </w:rPr>
      </w:pPr>
      <w:r w:rsidRPr="00FF02AB">
        <w:rPr>
          <w:rFonts w:ascii="Tw Cen MT" w:hAnsi="Tw Cen MT" w:cs="Times New Roman"/>
          <w:sz w:val="24"/>
          <w:szCs w:val="24"/>
        </w:rPr>
        <w:t xml:space="preserve">Estimate the percentage of clients served from each neighborhood. </w:t>
      </w:r>
    </w:p>
    <w:p w:rsidR="007B44BE" w:rsidRDefault="007B44BE" w:rsidP="007B44BE">
      <w:pPr>
        <w:pStyle w:val="Footer"/>
        <w:numPr>
          <w:ilvl w:val="1"/>
          <w:numId w:val="43"/>
        </w:numPr>
        <w:tabs>
          <w:tab w:val="clear" w:pos="4320"/>
          <w:tab w:val="clear" w:pos="8640"/>
        </w:tabs>
        <w:rPr>
          <w:rFonts w:ascii="Tw Cen MT" w:hAnsi="Tw Cen MT" w:cs="Times New Roman"/>
          <w:sz w:val="24"/>
          <w:szCs w:val="24"/>
        </w:rPr>
      </w:pPr>
      <w:r w:rsidRPr="00FF02AB">
        <w:rPr>
          <w:rFonts w:ascii="Tw Cen MT" w:hAnsi="Tw Cen MT" w:cs="Times New Roman"/>
          <w:sz w:val="24"/>
          <w:szCs w:val="24"/>
        </w:rPr>
        <w:t>Refer to our map for neighborhood names and boundaries</w:t>
      </w:r>
      <w:r w:rsidR="00633623">
        <w:rPr>
          <w:rFonts w:ascii="Tw Cen MT" w:hAnsi="Tw Cen MT" w:cs="Times New Roman"/>
          <w:sz w:val="24"/>
          <w:szCs w:val="24"/>
        </w:rPr>
        <w:t xml:space="preserve"> (p.10</w:t>
      </w:r>
      <w:r>
        <w:rPr>
          <w:rFonts w:ascii="Tw Cen MT" w:hAnsi="Tw Cen MT" w:cs="Times New Roman"/>
          <w:sz w:val="24"/>
          <w:szCs w:val="24"/>
        </w:rPr>
        <w:t>)</w:t>
      </w:r>
      <w:r w:rsidRPr="00FF02AB">
        <w:rPr>
          <w:rFonts w:ascii="Tw Cen MT" w:hAnsi="Tw Cen MT" w:cs="Times New Roman"/>
          <w:sz w:val="24"/>
          <w:szCs w:val="24"/>
        </w:rPr>
        <w:t xml:space="preserve">. </w:t>
      </w:r>
    </w:p>
    <w:p w:rsidR="007B44BE" w:rsidRDefault="007B44BE" w:rsidP="007B44BE">
      <w:pPr>
        <w:pStyle w:val="Footer"/>
        <w:numPr>
          <w:ilvl w:val="1"/>
          <w:numId w:val="43"/>
        </w:numPr>
        <w:tabs>
          <w:tab w:val="clear" w:pos="4320"/>
          <w:tab w:val="clear" w:pos="8640"/>
        </w:tabs>
        <w:rPr>
          <w:rFonts w:ascii="Tw Cen MT" w:hAnsi="Tw Cen MT" w:cs="Times New Roman"/>
          <w:sz w:val="24"/>
          <w:szCs w:val="24"/>
        </w:rPr>
      </w:pPr>
      <w:r w:rsidRPr="002C5053">
        <w:rPr>
          <w:rFonts w:ascii="Tw Cen MT" w:hAnsi="Tw Cen MT" w:cs="Times New Roman"/>
          <w:sz w:val="24"/>
          <w:szCs w:val="24"/>
        </w:rPr>
        <w:t>For homeless and shelter programs, list the neighborhood of your facility.</w:t>
      </w:r>
    </w:p>
    <w:p w:rsidR="007B44BE" w:rsidRPr="002C5053" w:rsidRDefault="007B44BE" w:rsidP="007B44BE">
      <w:pPr>
        <w:pStyle w:val="Footer"/>
        <w:tabs>
          <w:tab w:val="clear" w:pos="4320"/>
          <w:tab w:val="clear" w:pos="8640"/>
        </w:tabs>
        <w:ind w:left="2160"/>
        <w:rPr>
          <w:rFonts w:ascii="Tw Cen MT" w:hAnsi="Tw Cen MT" w:cs="Times New Roman"/>
          <w:sz w:val="24"/>
          <w:szCs w:val="24"/>
        </w:rPr>
      </w:pPr>
    </w:p>
    <w:tbl>
      <w:tblPr>
        <w:tblStyle w:val="TableGrid"/>
        <w:tblW w:w="9355" w:type="dxa"/>
        <w:tblInd w:w="720" w:type="dxa"/>
        <w:tblLook w:val="04A0" w:firstRow="1" w:lastRow="0" w:firstColumn="1" w:lastColumn="0" w:noHBand="0" w:noVBand="1"/>
      </w:tblPr>
      <w:tblGrid>
        <w:gridCol w:w="6835"/>
        <w:gridCol w:w="2520"/>
      </w:tblGrid>
      <w:tr w:rsidR="007B44BE" w:rsidRPr="00AB7F53" w:rsidTr="00F15EF7">
        <w:tc>
          <w:tcPr>
            <w:tcW w:w="6835"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Pr>
                <w:rFonts w:ascii="Tw Cen MT" w:hAnsi="Tw Cen MT"/>
                <w:sz w:val="24"/>
                <w:szCs w:val="24"/>
              </w:rPr>
              <w:t>Neighborhood</w:t>
            </w:r>
          </w:p>
        </w:tc>
        <w:tc>
          <w:tcPr>
            <w:tcW w:w="2520"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Pr>
                <w:rFonts w:ascii="Tw Cen MT" w:hAnsi="Tw Cen MT"/>
                <w:sz w:val="24"/>
                <w:szCs w:val="24"/>
              </w:rPr>
              <w:t>% of Clients</w:t>
            </w:r>
          </w:p>
        </w:tc>
      </w:tr>
      <w:tr w:rsidR="007B44BE" w:rsidRPr="00AB7F53" w:rsidTr="00F15EF7">
        <w:tc>
          <w:tcPr>
            <w:tcW w:w="683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1.</w:t>
            </w:r>
          </w:p>
        </w:tc>
        <w:tc>
          <w:tcPr>
            <w:tcW w:w="2520" w:type="dxa"/>
            <w:vAlign w:val="center"/>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683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2.</w:t>
            </w:r>
          </w:p>
        </w:tc>
        <w:tc>
          <w:tcPr>
            <w:tcW w:w="2520" w:type="dxa"/>
            <w:vAlign w:val="center"/>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683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3.</w:t>
            </w:r>
          </w:p>
        </w:tc>
        <w:tc>
          <w:tcPr>
            <w:tcW w:w="2520" w:type="dxa"/>
            <w:vAlign w:val="center"/>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683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4.</w:t>
            </w:r>
          </w:p>
        </w:tc>
        <w:tc>
          <w:tcPr>
            <w:tcW w:w="2520" w:type="dxa"/>
            <w:vAlign w:val="center"/>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683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5.</w:t>
            </w:r>
          </w:p>
        </w:tc>
        <w:tc>
          <w:tcPr>
            <w:tcW w:w="2520" w:type="dxa"/>
            <w:vAlign w:val="center"/>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6835" w:type="dxa"/>
            <w:vAlign w:val="center"/>
          </w:tcPr>
          <w:p w:rsidR="007B44BE" w:rsidRDefault="007B44BE" w:rsidP="00F15EF7">
            <w:pPr>
              <w:pStyle w:val="ListParagraph"/>
              <w:ind w:left="0"/>
              <w:jc w:val="right"/>
              <w:rPr>
                <w:rFonts w:ascii="Tw Cen MT" w:hAnsi="Tw Cen MT"/>
                <w:sz w:val="24"/>
                <w:szCs w:val="24"/>
              </w:rPr>
            </w:pPr>
            <w:r>
              <w:rPr>
                <w:rFonts w:ascii="Tw Cen MT" w:hAnsi="Tw Cen MT"/>
                <w:sz w:val="24"/>
                <w:szCs w:val="24"/>
              </w:rPr>
              <w:t>TOTAL</w:t>
            </w:r>
          </w:p>
        </w:tc>
        <w:tc>
          <w:tcPr>
            <w:tcW w:w="2520" w:type="dxa"/>
            <w:vAlign w:val="center"/>
          </w:tcPr>
          <w:p w:rsidR="007B44BE" w:rsidRPr="00AB7F53" w:rsidRDefault="007B44BE" w:rsidP="00F15EF7">
            <w:pPr>
              <w:pStyle w:val="ListParagraph"/>
              <w:ind w:left="0"/>
              <w:jc w:val="right"/>
              <w:rPr>
                <w:rFonts w:ascii="Tw Cen MT" w:hAnsi="Tw Cen MT"/>
                <w:sz w:val="24"/>
                <w:szCs w:val="24"/>
              </w:rPr>
            </w:pPr>
            <w:r>
              <w:rPr>
                <w:rFonts w:ascii="Tw Cen MT" w:hAnsi="Tw Cen MT"/>
                <w:sz w:val="24"/>
                <w:szCs w:val="24"/>
              </w:rPr>
              <w:t>100%</w:t>
            </w:r>
          </w:p>
        </w:tc>
      </w:tr>
    </w:tbl>
    <w:p w:rsidR="007B44BE" w:rsidRDefault="007B44BE" w:rsidP="007B44BE">
      <w:pPr>
        <w:rPr>
          <w:rFonts w:ascii="Tw Cen MT" w:hAnsi="Tw Cen MT"/>
          <w:sz w:val="24"/>
          <w:szCs w:val="24"/>
        </w:rPr>
      </w:pPr>
    </w:p>
    <w:p w:rsidR="007B44BE" w:rsidRDefault="007B44BE" w:rsidP="007B44BE">
      <w:pPr>
        <w:pStyle w:val="Footer"/>
        <w:numPr>
          <w:ilvl w:val="0"/>
          <w:numId w:val="44"/>
        </w:numPr>
        <w:rPr>
          <w:rFonts w:ascii="Tw Cen MT" w:hAnsi="Tw Cen MT"/>
          <w:i/>
          <w:sz w:val="24"/>
          <w:szCs w:val="24"/>
        </w:rPr>
      </w:pPr>
      <w:r w:rsidRPr="0011443A">
        <w:rPr>
          <w:rFonts w:ascii="Tw Cen MT" w:hAnsi="Tw Cen MT"/>
          <w:sz w:val="24"/>
          <w:szCs w:val="24"/>
        </w:rPr>
        <w:t>Complete the following table for each program that would benefit from your project. Using the last three columns, show how each program is eligible under HUD's low-income beneficiary requirements. Programs are eligible in only one of the following three ways. We can fund the removal of architectural barriers without association to an eligible program. Select from only one of the three columns for each program:</w:t>
      </w:r>
    </w:p>
    <w:p w:rsidR="007B44BE" w:rsidRPr="002C5053" w:rsidRDefault="007B44BE" w:rsidP="007B44BE">
      <w:pPr>
        <w:pStyle w:val="Footer"/>
        <w:numPr>
          <w:ilvl w:val="1"/>
          <w:numId w:val="44"/>
        </w:numPr>
        <w:rPr>
          <w:rFonts w:ascii="Tw Cen MT" w:hAnsi="Tw Cen MT"/>
          <w:i/>
          <w:sz w:val="24"/>
          <w:szCs w:val="24"/>
        </w:rPr>
      </w:pPr>
      <w:r w:rsidRPr="002C5053">
        <w:rPr>
          <w:rFonts w:ascii="Tw Cen MT" w:hAnsi="Tw Cen MT"/>
          <w:sz w:val="24"/>
          <w:szCs w:val="24"/>
        </w:rPr>
        <w:t>% Determined Low-Income: A program that collects and verifies data on family size and income so that it is evident that at least 51% of its beneficiaries are low-income. If you are using this column, enter the percentage of program beneficiaries that are low-income.</w:t>
      </w:r>
    </w:p>
    <w:p w:rsidR="007B44BE" w:rsidRPr="002C5053" w:rsidRDefault="007B44BE" w:rsidP="007B44BE">
      <w:pPr>
        <w:pStyle w:val="Footer"/>
        <w:numPr>
          <w:ilvl w:val="1"/>
          <w:numId w:val="44"/>
        </w:numPr>
        <w:rPr>
          <w:rFonts w:ascii="Tw Cen MT" w:hAnsi="Tw Cen MT"/>
          <w:i/>
          <w:sz w:val="24"/>
          <w:szCs w:val="24"/>
        </w:rPr>
      </w:pPr>
      <w:r w:rsidRPr="002C5053">
        <w:rPr>
          <w:rFonts w:ascii="Tw Cen MT" w:hAnsi="Tw Cen MT"/>
          <w:sz w:val="24"/>
          <w:szCs w:val="24"/>
        </w:rPr>
        <w:t xml:space="preserve">Area Benefit: A program that is available to all residents of a residential area, where at least 51% of the residents are low and moderate-income. Income projections must </w:t>
      </w:r>
      <w:r w:rsidRPr="002C5053">
        <w:rPr>
          <w:rFonts w:ascii="Tw Cen MT" w:hAnsi="Tw Cen MT"/>
          <w:sz w:val="24"/>
          <w:szCs w:val="24"/>
        </w:rPr>
        <w:lastRenderedPageBreak/>
        <w:t xml:space="preserve">come from the most recent HUD income data. Population-specific programs such as youth and childcare programs cannot use </w:t>
      </w:r>
      <w:r>
        <w:rPr>
          <w:rFonts w:ascii="Tw Cen MT" w:hAnsi="Tw Cen MT"/>
          <w:sz w:val="24"/>
          <w:szCs w:val="24"/>
        </w:rPr>
        <w:t>Area B</w:t>
      </w:r>
      <w:r w:rsidRPr="002C5053">
        <w:rPr>
          <w:rFonts w:ascii="Tw Cen MT" w:hAnsi="Tw Cen MT"/>
          <w:sz w:val="24"/>
          <w:szCs w:val="24"/>
        </w:rPr>
        <w:t xml:space="preserve">enefit. If you are using this column, </w:t>
      </w:r>
      <w:r>
        <w:rPr>
          <w:rFonts w:ascii="Tw Cen MT" w:hAnsi="Tw Cen MT"/>
          <w:sz w:val="24"/>
          <w:szCs w:val="24"/>
        </w:rPr>
        <w:t>make a check in the cell.</w:t>
      </w:r>
    </w:p>
    <w:p w:rsidR="007B44BE" w:rsidRPr="002C5053" w:rsidRDefault="007B44BE" w:rsidP="007B44BE">
      <w:pPr>
        <w:pStyle w:val="Footer"/>
        <w:numPr>
          <w:ilvl w:val="1"/>
          <w:numId w:val="44"/>
        </w:numPr>
        <w:rPr>
          <w:rFonts w:ascii="Tw Cen MT" w:hAnsi="Tw Cen MT"/>
          <w:i/>
          <w:sz w:val="24"/>
          <w:szCs w:val="24"/>
        </w:rPr>
      </w:pPr>
      <w:r w:rsidRPr="002C5053">
        <w:rPr>
          <w:rFonts w:ascii="Tw Cen MT" w:hAnsi="Tw Cen MT"/>
          <w:sz w:val="24"/>
          <w:szCs w:val="24"/>
        </w:rPr>
        <w:t>Exclusive: A program that only serves one of the following groups that HUD presumes to be low-income: Abused Children, Elderly Persons, Battered Spouses, Homeless Persons, Severely Disabled Adults, Illiterate Persons, Persons living with AIDS, and Migrant Farm Workers. If you are using this column, enter one of these groups.</w:t>
      </w:r>
    </w:p>
    <w:p w:rsidR="007B44BE" w:rsidRPr="002C5053" w:rsidRDefault="007B44BE" w:rsidP="007B44BE">
      <w:pPr>
        <w:pStyle w:val="Footer"/>
        <w:ind w:left="1800"/>
        <w:rPr>
          <w:rFonts w:ascii="Tw Cen MT" w:hAnsi="Tw Cen MT"/>
          <w:i/>
          <w:sz w:val="24"/>
          <w:szCs w:val="24"/>
        </w:rPr>
      </w:pPr>
    </w:p>
    <w:tbl>
      <w:tblPr>
        <w:tblStyle w:val="TableGrid"/>
        <w:tblW w:w="0" w:type="auto"/>
        <w:tblInd w:w="720" w:type="dxa"/>
        <w:tblLayout w:type="fixed"/>
        <w:tblLook w:val="04A0" w:firstRow="1" w:lastRow="0" w:firstColumn="1" w:lastColumn="0" w:noHBand="0" w:noVBand="1"/>
      </w:tblPr>
      <w:tblGrid>
        <w:gridCol w:w="1705"/>
        <w:gridCol w:w="1530"/>
        <w:gridCol w:w="1620"/>
        <w:gridCol w:w="1620"/>
        <w:gridCol w:w="1440"/>
        <w:gridCol w:w="1435"/>
      </w:tblGrid>
      <w:tr w:rsidR="007B44BE" w:rsidRPr="00AB7F53" w:rsidTr="00F15EF7">
        <w:tc>
          <w:tcPr>
            <w:tcW w:w="1705"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Pr>
                <w:rFonts w:ascii="Tw Cen MT" w:hAnsi="Tw Cen MT"/>
                <w:sz w:val="24"/>
                <w:szCs w:val="24"/>
              </w:rPr>
              <w:t>Program Name</w:t>
            </w:r>
          </w:p>
        </w:tc>
        <w:tc>
          <w:tcPr>
            <w:tcW w:w="1530"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Pr>
                <w:rFonts w:ascii="Tw Cen MT" w:hAnsi="Tw Cen MT"/>
                <w:sz w:val="24"/>
                <w:szCs w:val="24"/>
              </w:rPr>
              <w:t>Program Description</w:t>
            </w:r>
          </w:p>
        </w:tc>
        <w:tc>
          <w:tcPr>
            <w:tcW w:w="1620" w:type="dxa"/>
            <w:shd w:val="clear" w:color="auto" w:fill="D9D9D9" w:themeFill="background1" w:themeFillShade="D9"/>
            <w:vAlign w:val="center"/>
          </w:tcPr>
          <w:p w:rsidR="007B44BE" w:rsidRPr="00DB4315" w:rsidRDefault="007B44BE" w:rsidP="00F15EF7">
            <w:pPr>
              <w:jc w:val="center"/>
              <w:rPr>
                <w:rFonts w:ascii="Tw Cen MT" w:hAnsi="Tw Cen MT"/>
                <w:sz w:val="24"/>
                <w:szCs w:val="24"/>
              </w:rPr>
            </w:pPr>
            <w:r w:rsidRPr="00571FD4">
              <w:rPr>
                <w:rFonts w:ascii="Tw Cen MT" w:hAnsi="Tw Cen MT"/>
                <w:sz w:val="24"/>
                <w:szCs w:val="24"/>
              </w:rPr>
              <w:t># of Unduplicated Annual Clients</w:t>
            </w:r>
          </w:p>
        </w:tc>
        <w:tc>
          <w:tcPr>
            <w:tcW w:w="1620" w:type="dxa"/>
            <w:shd w:val="clear" w:color="auto" w:fill="D9D9D9" w:themeFill="background1" w:themeFillShade="D9"/>
            <w:vAlign w:val="center"/>
          </w:tcPr>
          <w:p w:rsidR="007B44BE" w:rsidRPr="00F773B4" w:rsidRDefault="007B44BE" w:rsidP="00F15EF7">
            <w:pPr>
              <w:jc w:val="center"/>
              <w:rPr>
                <w:rFonts w:ascii="Tw Cen MT" w:hAnsi="Tw Cen MT"/>
                <w:sz w:val="24"/>
                <w:szCs w:val="24"/>
              </w:rPr>
            </w:pPr>
            <w:r w:rsidRPr="00F773B4">
              <w:rPr>
                <w:rFonts w:ascii="Tw Cen MT" w:hAnsi="Tw Cen MT"/>
                <w:sz w:val="24"/>
                <w:szCs w:val="24"/>
              </w:rPr>
              <w:t>% Determined Low-Income</w:t>
            </w:r>
          </w:p>
        </w:tc>
        <w:tc>
          <w:tcPr>
            <w:tcW w:w="1440" w:type="dxa"/>
            <w:shd w:val="clear" w:color="auto" w:fill="D9D9D9" w:themeFill="background1" w:themeFillShade="D9"/>
            <w:vAlign w:val="center"/>
          </w:tcPr>
          <w:p w:rsidR="007B44BE" w:rsidRPr="00F773B4" w:rsidRDefault="007B44BE" w:rsidP="00F15EF7">
            <w:pPr>
              <w:jc w:val="center"/>
              <w:rPr>
                <w:rFonts w:ascii="Tw Cen MT" w:hAnsi="Tw Cen MT"/>
                <w:sz w:val="24"/>
                <w:szCs w:val="24"/>
              </w:rPr>
            </w:pPr>
            <w:r w:rsidRPr="00F773B4">
              <w:rPr>
                <w:rFonts w:ascii="Tw Cen MT" w:hAnsi="Tw Cen MT"/>
                <w:sz w:val="24"/>
                <w:szCs w:val="24"/>
              </w:rPr>
              <w:t>Area Benefit</w:t>
            </w:r>
          </w:p>
        </w:tc>
        <w:tc>
          <w:tcPr>
            <w:tcW w:w="1435" w:type="dxa"/>
            <w:shd w:val="clear" w:color="auto" w:fill="D9D9D9" w:themeFill="background1" w:themeFillShade="D9"/>
            <w:vAlign w:val="center"/>
          </w:tcPr>
          <w:p w:rsidR="007B44BE" w:rsidRPr="00F773B4" w:rsidRDefault="007B44BE" w:rsidP="00F15EF7">
            <w:pPr>
              <w:jc w:val="center"/>
              <w:rPr>
                <w:rFonts w:ascii="Tw Cen MT" w:hAnsi="Tw Cen MT"/>
                <w:sz w:val="24"/>
                <w:szCs w:val="24"/>
              </w:rPr>
            </w:pPr>
            <w:r w:rsidRPr="00F773B4">
              <w:rPr>
                <w:rFonts w:ascii="Tw Cen MT" w:hAnsi="Tw Cen MT"/>
                <w:sz w:val="24"/>
                <w:szCs w:val="24"/>
              </w:rPr>
              <w:t>Exclusive</w:t>
            </w:r>
          </w:p>
        </w:tc>
      </w:tr>
      <w:tr w:rsidR="007B44BE" w:rsidRPr="00AB7F53" w:rsidTr="00F15EF7">
        <w:tc>
          <w:tcPr>
            <w:tcW w:w="17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1.</w:t>
            </w:r>
          </w:p>
        </w:tc>
        <w:tc>
          <w:tcPr>
            <w:tcW w:w="153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jc w:val="right"/>
              <w:rPr>
                <w:rFonts w:ascii="Tw Cen MT" w:hAnsi="Tw Cen MT"/>
                <w:sz w:val="24"/>
                <w:szCs w:val="24"/>
              </w:rPr>
            </w:pPr>
          </w:p>
        </w:tc>
        <w:tc>
          <w:tcPr>
            <w:tcW w:w="1440" w:type="dxa"/>
          </w:tcPr>
          <w:p w:rsidR="007B44BE" w:rsidRPr="00AB7F53" w:rsidRDefault="007B44BE" w:rsidP="00F15EF7">
            <w:pPr>
              <w:pStyle w:val="ListParagraph"/>
              <w:ind w:left="0"/>
              <w:jc w:val="right"/>
              <w:rPr>
                <w:rFonts w:ascii="Tw Cen MT" w:hAnsi="Tw Cen MT"/>
                <w:sz w:val="24"/>
                <w:szCs w:val="24"/>
              </w:rPr>
            </w:pPr>
          </w:p>
        </w:tc>
        <w:tc>
          <w:tcPr>
            <w:tcW w:w="1435" w:type="dxa"/>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17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2.</w:t>
            </w:r>
          </w:p>
        </w:tc>
        <w:tc>
          <w:tcPr>
            <w:tcW w:w="153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jc w:val="right"/>
              <w:rPr>
                <w:rFonts w:ascii="Tw Cen MT" w:hAnsi="Tw Cen MT"/>
                <w:sz w:val="24"/>
                <w:szCs w:val="24"/>
              </w:rPr>
            </w:pPr>
          </w:p>
        </w:tc>
        <w:tc>
          <w:tcPr>
            <w:tcW w:w="1440" w:type="dxa"/>
          </w:tcPr>
          <w:p w:rsidR="007B44BE" w:rsidRPr="00AB7F53" w:rsidRDefault="007B44BE" w:rsidP="00F15EF7">
            <w:pPr>
              <w:pStyle w:val="ListParagraph"/>
              <w:ind w:left="0"/>
              <w:jc w:val="right"/>
              <w:rPr>
                <w:rFonts w:ascii="Tw Cen MT" w:hAnsi="Tw Cen MT"/>
                <w:sz w:val="24"/>
                <w:szCs w:val="24"/>
              </w:rPr>
            </w:pPr>
          </w:p>
        </w:tc>
        <w:tc>
          <w:tcPr>
            <w:tcW w:w="1435" w:type="dxa"/>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17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3.</w:t>
            </w:r>
          </w:p>
        </w:tc>
        <w:tc>
          <w:tcPr>
            <w:tcW w:w="153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jc w:val="right"/>
              <w:rPr>
                <w:rFonts w:ascii="Tw Cen MT" w:hAnsi="Tw Cen MT"/>
                <w:sz w:val="24"/>
                <w:szCs w:val="24"/>
              </w:rPr>
            </w:pPr>
          </w:p>
        </w:tc>
        <w:tc>
          <w:tcPr>
            <w:tcW w:w="1440" w:type="dxa"/>
          </w:tcPr>
          <w:p w:rsidR="007B44BE" w:rsidRPr="00AB7F53" w:rsidRDefault="007B44BE" w:rsidP="00F15EF7">
            <w:pPr>
              <w:pStyle w:val="ListParagraph"/>
              <w:ind w:left="0"/>
              <w:jc w:val="right"/>
              <w:rPr>
                <w:rFonts w:ascii="Tw Cen MT" w:hAnsi="Tw Cen MT"/>
                <w:sz w:val="24"/>
                <w:szCs w:val="24"/>
              </w:rPr>
            </w:pPr>
          </w:p>
        </w:tc>
        <w:tc>
          <w:tcPr>
            <w:tcW w:w="1435" w:type="dxa"/>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17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4.</w:t>
            </w:r>
          </w:p>
        </w:tc>
        <w:tc>
          <w:tcPr>
            <w:tcW w:w="153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jc w:val="right"/>
              <w:rPr>
                <w:rFonts w:ascii="Tw Cen MT" w:hAnsi="Tw Cen MT"/>
                <w:sz w:val="24"/>
                <w:szCs w:val="24"/>
              </w:rPr>
            </w:pPr>
          </w:p>
        </w:tc>
        <w:tc>
          <w:tcPr>
            <w:tcW w:w="1440" w:type="dxa"/>
          </w:tcPr>
          <w:p w:rsidR="007B44BE" w:rsidRPr="00AB7F53" w:rsidRDefault="007B44BE" w:rsidP="00F15EF7">
            <w:pPr>
              <w:pStyle w:val="ListParagraph"/>
              <w:ind w:left="0"/>
              <w:jc w:val="right"/>
              <w:rPr>
                <w:rFonts w:ascii="Tw Cen MT" w:hAnsi="Tw Cen MT"/>
                <w:sz w:val="24"/>
                <w:szCs w:val="24"/>
              </w:rPr>
            </w:pPr>
          </w:p>
        </w:tc>
        <w:tc>
          <w:tcPr>
            <w:tcW w:w="1435" w:type="dxa"/>
          </w:tcPr>
          <w:p w:rsidR="007B44BE" w:rsidRPr="00AB7F53" w:rsidRDefault="007B44BE" w:rsidP="00F15EF7">
            <w:pPr>
              <w:pStyle w:val="ListParagraph"/>
              <w:ind w:left="0"/>
              <w:jc w:val="right"/>
              <w:rPr>
                <w:rFonts w:ascii="Tw Cen MT" w:hAnsi="Tw Cen MT"/>
                <w:sz w:val="24"/>
                <w:szCs w:val="24"/>
              </w:rPr>
            </w:pPr>
          </w:p>
        </w:tc>
      </w:tr>
      <w:tr w:rsidR="007B44BE" w:rsidRPr="00AB7F53" w:rsidTr="00F15EF7">
        <w:tc>
          <w:tcPr>
            <w:tcW w:w="1705" w:type="dxa"/>
            <w:vAlign w:val="center"/>
          </w:tcPr>
          <w:p w:rsidR="007B44BE" w:rsidRPr="00AB7F53" w:rsidRDefault="007B44BE" w:rsidP="00F15EF7">
            <w:pPr>
              <w:pStyle w:val="ListParagraph"/>
              <w:ind w:left="0"/>
              <w:rPr>
                <w:rFonts w:ascii="Tw Cen MT" w:hAnsi="Tw Cen MT"/>
                <w:sz w:val="24"/>
                <w:szCs w:val="24"/>
              </w:rPr>
            </w:pPr>
            <w:r>
              <w:rPr>
                <w:rFonts w:ascii="Tw Cen MT" w:hAnsi="Tw Cen MT"/>
                <w:sz w:val="24"/>
                <w:szCs w:val="24"/>
              </w:rPr>
              <w:t>5.</w:t>
            </w:r>
          </w:p>
        </w:tc>
        <w:tc>
          <w:tcPr>
            <w:tcW w:w="153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rPr>
                <w:rFonts w:ascii="Tw Cen MT" w:hAnsi="Tw Cen MT"/>
                <w:sz w:val="24"/>
                <w:szCs w:val="24"/>
              </w:rPr>
            </w:pPr>
          </w:p>
        </w:tc>
        <w:tc>
          <w:tcPr>
            <w:tcW w:w="1620" w:type="dxa"/>
            <w:vAlign w:val="center"/>
          </w:tcPr>
          <w:p w:rsidR="007B44BE" w:rsidRPr="00AB7F53" w:rsidRDefault="007B44BE" w:rsidP="00F15EF7">
            <w:pPr>
              <w:pStyle w:val="ListParagraph"/>
              <w:ind w:left="0"/>
              <w:jc w:val="right"/>
              <w:rPr>
                <w:rFonts w:ascii="Tw Cen MT" w:hAnsi="Tw Cen MT"/>
                <w:sz w:val="24"/>
                <w:szCs w:val="24"/>
              </w:rPr>
            </w:pPr>
          </w:p>
        </w:tc>
        <w:tc>
          <w:tcPr>
            <w:tcW w:w="1440" w:type="dxa"/>
          </w:tcPr>
          <w:p w:rsidR="007B44BE" w:rsidRPr="00AB7F53" w:rsidRDefault="007B44BE" w:rsidP="00F15EF7">
            <w:pPr>
              <w:pStyle w:val="ListParagraph"/>
              <w:ind w:left="0"/>
              <w:jc w:val="right"/>
              <w:rPr>
                <w:rFonts w:ascii="Tw Cen MT" w:hAnsi="Tw Cen MT"/>
                <w:sz w:val="24"/>
                <w:szCs w:val="24"/>
              </w:rPr>
            </w:pPr>
          </w:p>
        </w:tc>
        <w:tc>
          <w:tcPr>
            <w:tcW w:w="1435" w:type="dxa"/>
          </w:tcPr>
          <w:p w:rsidR="007B44BE" w:rsidRPr="00AB7F53" w:rsidRDefault="007B44BE" w:rsidP="00F15EF7">
            <w:pPr>
              <w:pStyle w:val="ListParagraph"/>
              <w:ind w:left="0"/>
              <w:jc w:val="right"/>
              <w:rPr>
                <w:rFonts w:ascii="Tw Cen MT" w:hAnsi="Tw Cen MT"/>
                <w:sz w:val="24"/>
                <w:szCs w:val="24"/>
              </w:rPr>
            </w:pPr>
          </w:p>
        </w:tc>
      </w:tr>
    </w:tbl>
    <w:p w:rsidR="00A81323" w:rsidRDefault="00A81323" w:rsidP="00A81323">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A81323" w:rsidRPr="00937102" w:rsidRDefault="00A81323" w:rsidP="00A81323">
      <w:pPr>
        <w:pStyle w:val="Footer"/>
        <w:jc w:val="center"/>
        <w:rPr>
          <w:rFonts w:ascii="Tw Cen MT" w:hAnsi="Tw Cen MT" w:cs="Times New Roman"/>
          <w:b/>
          <w:sz w:val="24"/>
          <w:szCs w:val="24"/>
        </w:rPr>
      </w:pPr>
    </w:p>
    <w:p w:rsidR="00D32AA9" w:rsidRPr="004A075F" w:rsidRDefault="00D32AA9" w:rsidP="00D32AA9">
      <w:pPr>
        <w:pStyle w:val="Footer"/>
        <w:jc w:val="center"/>
        <w:rPr>
          <w:rFonts w:ascii="Tw Cen MT" w:hAnsi="Tw Cen MT" w:cs="Times New Roman"/>
          <w:b/>
          <w:sz w:val="28"/>
          <w:szCs w:val="28"/>
        </w:rPr>
      </w:pPr>
      <w:r w:rsidRPr="004A075F">
        <w:rPr>
          <w:rFonts w:ascii="Tw Cen MT" w:hAnsi="Tw Cen MT" w:cs="Times New Roman"/>
          <w:b/>
          <w:sz w:val="28"/>
          <w:szCs w:val="28"/>
        </w:rPr>
        <w:t>FY 201</w:t>
      </w:r>
      <w:r>
        <w:rPr>
          <w:rFonts w:ascii="Tw Cen MT" w:hAnsi="Tw Cen MT" w:cs="Times New Roman"/>
          <w:b/>
          <w:sz w:val="28"/>
          <w:szCs w:val="28"/>
        </w:rPr>
        <w:t>9</w:t>
      </w:r>
      <w:r w:rsidRPr="004A075F">
        <w:rPr>
          <w:rFonts w:ascii="Tw Cen MT" w:hAnsi="Tw Cen MT" w:cs="Times New Roman"/>
          <w:b/>
          <w:sz w:val="28"/>
          <w:szCs w:val="28"/>
        </w:rPr>
        <w:t xml:space="preserve"> HUD INCOME LEVEL CHART</w:t>
      </w:r>
    </w:p>
    <w:p w:rsidR="00D32AA9" w:rsidRDefault="00D32AA9" w:rsidP="00D32AA9">
      <w:pPr>
        <w:pStyle w:val="Footer"/>
        <w:rPr>
          <w:rFonts w:ascii="Tw Cen MT" w:hAnsi="Tw Cen MT" w:cs="Times New Roman"/>
        </w:rPr>
      </w:pPr>
    </w:p>
    <w:tbl>
      <w:tblPr>
        <w:tblW w:w="5000" w:type="pct"/>
        <w:tblLook w:val="0000" w:firstRow="0" w:lastRow="0" w:firstColumn="0" w:lastColumn="0" w:noHBand="0" w:noVBand="0"/>
      </w:tblPr>
      <w:tblGrid>
        <w:gridCol w:w="1437"/>
        <w:gridCol w:w="1080"/>
        <w:gridCol w:w="1080"/>
        <w:gridCol w:w="1080"/>
        <w:gridCol w:w="1080"/>
        <w:gridCol w:w="1092"/>
        <w:gridCol w:w="1074"/>
        <w:gridCol w:w="1052"/>
        <w:gridCol w:w="1099"/>
      </w:tblGrid>
      <w:tr w:rsidR="00D32AA9" w:rsidRPr="00DC5EC1" w:rsidTr="004B6DB1">
        <w:trPr>
          <w:trHeight w:val="436"/>
        </w:trPr>
        <w:tc>
          <w:tcPr>
            <w:tcW w:w="71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 xml:space="preserve">Family of: </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1 person</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2 persons</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3 persons</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4 persons</w:t>
            </w:r>
          </w:p>
        </w:tc>
        <w:tc>
          <w:tcPr>
            <w:tcW w:w="54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5 persons</w:t>
            </w:r>
          </w:p>
        </w:tc>
        <w:tc>
          <w:tcPr>
            <w:tcW w:w="53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6 persons</w:t>
            </w:r>
          </w:p>
        </w:tc>
        <w:tc>
          <w:tcPr>
            <w:tcW w:w="52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7 persons</w:t>
            </w:r>
          </w:p>
        </w:tc>
        <w:tc>
          <w:tcPr>
            <w:tcW w:w="545"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b/>
                <w:bCs/>
              </w:rPr>
            </w:pPr>
            <w:r w:rsidRPr="00DC5EC1">
              <w:rPr>
                <w:rFonts w:ascii="Tw Cen MT" w:hAnsi="Tw Cen MT"/>
                <w:b/>
                <w:bCs/>
              </w:rPr>
              <w:t>8 persons</w:t>
            </w:r>
          </w:p>
        </w:tc>
      </w:tr>
      <w:tr w:rsidR="00D32AA9" w:rsidRPr="00DC5EC1" w:rsidTr="004B6DB1">
        <w:trPr>
          <w:trHeight w:val="576"/>
        </w:trPr>
        <w:tc>
          <w:tcPr>
            <w:tcW w:w="71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Extremely Low Income</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$0 </w:t>
            </w:r>
            <w:r>
              <w:rPr>
                <w:rFonts w:ascii="Tw Cen MT" w:hAnsi="Tw Cen MT"/>
              </w:rPr>
              <w:t>-</w:t>
            </w:r>
            <w:r w:rsidRPr="00DC5EC1">
              <w:rPr>
                <w:rFonts w:ascii="Tw Cen MT" w:hAnsi="Tw Cen MT"/>
              </w:rPr>
              <w:t xml:space="preserve"> 33,850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$0 -38,700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$0 </w:t>
            </w:r>
            <w:r>
              <w:rPr>
                <w:rFonts w:ascii="Tw Cen MT" w:hAnsi="Tw Cen MT"/>
              </w:rPr>
              <w:t>-</w:t>
            </w:r>
            <w:r w:rsidRPr="00DC5EC1">
              <w:rPr>
                <w:rFonts w:ascii="Tw Cen MT" w:hAnsi="Tw Cen MT"/>
              </w:rPr>
              <w:t xml:space="preserve"> 43,350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$0 </w:t>
            </w:r>
            <w:r>
              <w:rPr>
                <w:rFonts w:ascii="Tw Cen MT" w:hAnsi="Tw Cen MT"/>
              </w:rPr>
              <w:t>-</w:t>
            </w:r>
            <w:r w:rsidRPr="00DC5EC1">
              <w:rPr>
                <w:rFonts w:ascii="Tw Cen MT" w:hAnsi="Tw Cen MT"/>
              </w:rPr>
              <w:t xml:space="preserve"> 48,350</w:t>
            </w:r>
          </w:p>
        </w:tc>
        <w:tc>
          <w:tcPr>
            <w:tcW w:w="54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$0 </w:t>
            </w:r>
            <w:r>
              <w:rPr>
                <w:rFonts w:ascii="Tw Cen MT" w:hAnsi="Tw Cen MT"/>
              </w:rPr>
              <w:t xml:space="preserve">- </w:t>
            </w:r>
            <w:r w:rsidRPr="00DC5EC1">
              <w:rPr>
                <w:rFonts w:ascii="Tw Cen MT" w:hAnsi="Tw Cen MT"/>
              </w:rPr>
              <w:t>52,250</w:t>
            </w:r>
          </w:p>
        </w:tc>
        <w:tc>
          <w:tcPr>
            <w:tcW w:w="53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$0 </w:t>
            </w:r>
            <w:r>
              <w:rPr>
                <w:rFonts w:ascii="Tw Cen MT" w:hAnsi="Tw Cen MT"/>
              </w:rPr>
              <w:t>-</w:t>
            </w:r>
            <w:r w:rsidRPr="00DC5EC1">
              <w:rPr>
                <w:rFonts w:ascii="Tw Cen MT" w:hAnsi="Tw Cen MT"/>
              </w:rPr>
              <w:t xml:space="preserve"> 56,100</w:t>
            </w:r>
          </w:p>
        </w:tc>
        <w:tc>
          <w:tcPr>
            <w:tcW w:w="52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$0 </w:t>
            </w:r>
            <w:r>
              <w:rPr>
                <w:rFonts w:ascii="Tw Cen MT" w:hAnsi="Tw Cen MT"/>
              </w:rPr>
              <w:t>-</w:t>
            </w:r>
            <w:r w:rsidRPr="00DC5EC1">
              <w:rPr>
                <w:rFonts w:ascii="Tw Cen MT" w:hAnsi="Tw Cen MT"/>
              </w:rPr>
              <w:t xml:space="preserve"> 60,000</w:t>
            </w:r>
          </w:p>
        </w:tc>
        <w:tc>
          <w:tcPr>
            <w:tcW w:w="545"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$0 </w:t>
            </w:r>
            <w:r>
              <w:rPr>
                <w:rFonts w:ascii="Tw Cen MT" w:hAnsi="Tw Cen MT"/>
              </w:rPr>
              <w:t>-</w:t>
            </w:r>
            <w:r w:rsidRPr="00DC5EC1">
              <w:rPr>
                <w:rFonts w:ascii="Tw Cen MT" w:hAnsi="Tw Cen MT"/>
              </w:rPr>
              <w:t xml:space="preserve"> 63,850</w:t>
            </w:r>
          </w:p>
        </w:tc>
      </w:tr>
      <w:tr w:rsidR="00D32AA9" w:rsidRPr="00DC5EC1" w:rsidTr="004B6DB1">
        <w:trPr>
          <w:trHeight w:val="576"/>
        </w:trPr>
        <w:tc>
          <w:tcPr>
            <w:tcW w:w="713" w:type="pct"/>
            <w:tcBorders>
              <w:top w:val="single" w:sz="2" w:space="0" w:color="auto"/>
              <w:left w:val="single" w:sz="2" w:space="0" w:color="auto"/>
              <w:bottom w:val="single" w:sz="2" w:space="0" w:color="auto"/>
              <w:right w:val="single" w:sz="2" w:space="0" w:color="auto"/>
            </w:tcBorders>
            <w:vAlign w:val="center"/>
          </w:tcPr>
          <w:p w:rsidR="00D32AA9" w:rsidRDefault="00D32AA9" w:rsidP="004B6DB1">
            <w:pPr>
              <w:pStyle w:val="Footer"/>
              <w:rPr>
                <w:rFonts w:ascii="Tw Cen MT" w:hAnsi="Tw Cen MT"/>
              </w:rPr>
            </w:pPr>
            <w:r w:rsidRPr="00DC5EC1">
              <w:rPr>
                <w:rFonts w:ascii="Tw Cen MT" w:hAnsi="Tw Cen MT"/>
              </w:rPr>
              <w:t xml:space="preserve">Low </w:t>
            </w:r>
          </w:p>
          <w:p w:rsidR="00D32AA9" w:rsidRPr="00DC5EC1" w:rsidRDefault="00D32AA9" w:rsidP="004B6DB1">
            <w:pPr>
              <w:pStyle w:val="Footer"/>
              <w:rPr>
                <w:rFonts w:ascii="Tw Cen MT" w:hAnsi="Tw Cen MT"/>
              </w:rPr>
            </w:pPr>
            <w:r w:rsidRPr="00DC5EC1">
              <w:rPr>
                <w:rFonts w:ascii="Tw Cen MT" w:hAnsi="Tw Cen MT"/>
              </w:rPr>
              <w:t>Income</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$33,851- 56,450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$38,701- 64,500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$43,351- 72,550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 xml:space="preserve">$48,351- </w:t>
            </w:r>
            <w:r w:rsidRPr="00DC5EC1">
              <w:rPr>
                <w:rFonts w:ascii="Tw Cen MT" w:hAnsi="Tw Cen MT"/>
                <w:bCs/>
              </w:rPr>
              <w:t>80,600</w:t>
            </w:r>
          </w:p>
        </w:tc>
        <w:tc>
          <w:tcPr>
            <w:tcW w:w="54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$52,251- 87,050</w:t>
            </w:r>
          </w:p>
        </w:tc>
        <w:tc>
          <w:tcPr>
            <w:tcW w:w="53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$56,101- 93,500</w:t>
            </w:r>
          </w:p>
        </w:tc>
        <w:tc>
          <w:tcPr>
            <w:tcW w:w="52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$60,001- 99,950</w:t>
            </w:r>
          </w:p>
        </w:tc>
        <w:tc>
          <w:tcPr>
            <w:tcW w:w="545"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$63,851- 106,400</w:t>
            </w:r>
          </w:p>
        </w:tc>
      </w:tr>
      <w:tr w:rsidR="00D32AA9" w:rsidRPr="00DC5EC1" w:rsidTr="004B6DB1">
        <w:trPr>
          <w:trHeight w:val="576"/>
        </w:trPr>
        <w:tc>
          <w:tcPr>
            <w:tcW w:w="71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Moderate Income</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$56,451- 90,450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$64,501- 103,350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$72,551- 116,250</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w:t>
            </w:r>
            <w:r w:rsidRPr="00DC5EC1">
              <w:rPr>
                <w:rFonts w:ascii="Tw Cen MT" w:hAnsi="Tw Cen MT"/>
                <w:bCs/>
              </w:rPr>
              <w:t>80,601</w:t>
            </w:r>
            <w:r w:rsidRPr="00DC5EC1">
              <w:rPr>
                <w:rFonts w:ascii="Tw Cen MT" w:hAnsi="Tw Cen MT"/>
              </w:rPr>
              <w:t>- 129,150</w:t>
            </w:r>
          </w:p>
        </w:tc>
        <w:tc>
          <w:tcPr>
            <w:tcW w:w="54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$87,051- 139,500</w:t>
            </w:r>
          </w:p>
        </w:tc>
        <w:tc>
          <w:tcPr>
            <w:tcW w:w="53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$93,501- 149,850</w:t>
            </w:r>
          </w:p>
        </w:tc>
        <w:tc>
          <w:tcPr>
            <w:tcW w:w="52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$99,951- 160,150</w:t>
            </w:r>
          </w:p>
        </w:tc>
        <w:tc>
          <w:tcPr>
            <w:tcW w:w="545"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$106,401- 170,500</w:t>
            </w:r>
          </w:p>
        </w:tc>
      </w:tr>
      <w:tr w:rsidR="00D32AA9" w:rsidRPr="00DC5EC1" w:rsidTr="004B6DB1">
        <w:trPr>
          <w:trHeight w:val="576"/>
        </w:trPr>
        <w:tc>
          <w:tcPr>
            <w:tcW w:w="71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Above Moderate Income</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$90,451</w:t>
            </w:r>
          </w:p>
          <w:p w:rsidR="00D32AA9" w:rsidRPr="00DC5EC1" w:rsidRDefault="00D32AA9" w:rsidP="004B6DB1">
            <w:pPr>
              <w:pStyle w:val="Footer"/>
              <w:rPr>
                <w:rFonts w:ascii="Tw Cen MT" w:hAnsi="Tw Cen MT"/>
              </w:rPr>
            </w:pPr>
            <w:r w:rsidRPr="00DC5EC1">
              <w:rPr>
                <w:rFonts w:ascii="Tw Cen MT" w:hAnsi="Tw Cen MT"/>
              </w:rPr>
              <w:t>or greater</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$103,351 or greater</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$116,250 or greater</w:t>
            </w:r>
          </w:p>
        </w:tc>
        <w:tc>
          <w:tcPr>
            <w:tcW w:w="536"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$129,151</w:t>
            </w:r>
          </w:p>
          <w:p w:rsidR="00D32AA9" w:rsidRPr="00DC5EC1" w:rsidRDefault="00D32AA9" w:rsidP="004B6DB1">
            <w:pPr>
              <w:pStyle w:val="Footer"/>
              <w:rPr>
                <w:rFonts w:ascii="Tw Cen MT" w:hAnsi="Tw Cen MT"/>
              </w:rPr>
            </w:pPr>
            <w:r w:rsidRPr="00DC5EC1">
              <w:rPr>
                <w:rFonts w:ascii="Tw Cen MT" w:hAnsi="Tw Cen MT"/>
              </w:rPr>
              <w:t>or greater</w:t>
            </w:r>
          </w:p>
        </w:tc>
        <w:tc>
          <w:tcPr>
            <w:tcW w:w="54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$139,501</w:t>
            </w:r>
            <w:r>
              <w:rPr>
                <w:rFonts w:ascii="Tw Cen MT" w:hAnsi="Tw Cen MT"/>
              </w:rPr>
              <w:t xml:space="preserve"> </w:t>
            </w:r>
            <w:r w:rsidRPr="00DC5EC1">
              <w:rPr>
                <w:rFonts w:ascii="Tw Cen MT" w:hAnsi="Tw Cen MT"/>
              </w:rPr>
              <w:t>or greater</w:t>
            </w:r>
          </w:p>
        </w:tc>
        <w:tc>
          <w:tcPr>
            <w:tcW w:w="533"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$149,851</w:t>
            </w:r>
            <w:r>
              <w:rPr>
                <w:rFonts w:ascii="Tw Cen MT" w:hAnsi="Tw Cen MT"/>
              </w:rPr>
              <w:t xml:space="preserve"> </w:t>
            </w:r>
            <w:r w:rsidRPr="00DC5EC1">
              <w:rPr>
                <w:rFonts w:ascii="Tw Cen MT" w:hAnsi="Tw Cen MT"/>
              </w:rPr>
              <w:t>or greater</w:t>
            </w:r>
          </w:p>
        </w:tc>
        <w:tc>
          <w:tcPr>
            <w:tcW w:w="522"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$160,151</w:t>
            </w:r>
            <w:r>
              <w:rPr>
                <w:rFonts w:ascii="Tw Cen MT" w:hAnsi="Tw Cen MT"/>
              </w:rPr>
              <w:t xml:space="preserve"> </w:t>
            </w:r>
            <w:r w:rsidRPr="00DC5EC1">
              <w:rPr>
                <w:rFonts w:ascii="Tw Cen MT" w:hAnsi="Tw Cen MT"/>
              </w:rPr>
              <w:t>or greater</w:t>
            </w:r>
          </w:p>
        </w:tc>
        <w:tc>
          <w:tcPr>
            <w:tcW w:w="545" w:type="pct"/>
            <w:tcBorders>
              <w:top w:val="single" w:sz="2" w:space="0" w:color="auto"/>
              <w:left w:val="single" w:sz="2" w:space="0" w:color="auto"/>
              <w:bottom w:val="single" w:sz="2" w:space="0" w:color="auto"/>
              <w:right w:val="single" w:sz="2" w:space="0" w:color="auto"/>
            </w:tcBorders>
            <w:vAlign w:val="center"/>
          </w:tcPr>
          <w:p w:rsidR="00D32AA9" w:rsidRPr="00DC5EC1" w:rsidRDefault="00D32AA9" w:rsidP="004B6DB1">
            <w:pPr>
              <w:pStyle w:val="Footer"/>
              <w:rPr>
                <w:rFonts w:ascii="Tw Cen MT" w:hAnsi="Tw Cen MT"/>
              </w:rPr>
            </w:pPr>
            <w:r w:rsidRPr="00DC5EC1">
              <w:rPr>
                <w:rFonts w:ascii="Tw Cen MT" w:hAnsi="Tw Cen MT"/>
              </w:rPr>
              <w:t>$170,501</w:t>
            </w:r>
            <w:r>
              <w:rPr>
                <w:rFonts w:ascii="Tw Cen MT" w:hAnsi="Tw Cen MT"/>
              </w:rPr>
              <w:t xml:space="preserve"> </w:t>
            </w:r>
            <w:r w:rsidRPr="00DC5EC1">
              <w:rPr>
                <w:rFonts w:ascii="Tw Cen MT" w:hAnsi="Tw Cen MT"/>
              </w:rPr>
              <w:t>or greater</w:t>
            </w:r>
          </w:p>
        </w:tc>
      </w:tr>
    </w:tbl>
    <w:p w:rsidR="00D32AA9" w:rsidRPr="00D87C08" w:rsidRDefault="00D32AA9" w:rsidP="00D32AA9">
      <w:pPr>
        <w:pStyle w:val="Footer"/>
        <w:rPr>
          <w:rFonts w:ascii="Tw Cen MT" w:hAnsi="Tw Cen MT" w:cs="Times New Roman"/>
          <w:sz w:val="24"/>
          <w:szCs w:val="24"/>
        </w:rPr>
      </w:pPr>
    </w:p>
    <w:p w:rsidR="00A81323" w:rsidRDefault="00A81323" w:rsidP="00A81323">
      <w:pPr>
        <w:pStyle w:val="Footer"/>
        <w:tabs>
          <w:tab w:val="clear" w:pos="4320"/>
          <w:tab w:val="clear" w:pos="8640"/>
        </w:tabs>
        <w:rPr>
          <w:rFonts w:ascii="Tw Cen MT" w:hAnsi="Tw Cen MT" w:cs="Times New Roman"/>
        </w:rPr>
      </w:pPr>
      <w:r w:rsidRPr="00D87C08">
        <w:rPr>
          <w:rFonts w:ascii="Tw Cen MT" w:hAnsi="Tw Cen MT" w:cs="Times New Roman"/>
        </w:rPr>
        <w:t>If family is more than 8 people, for each person in excess of eight, 8 percent of the four-person base should be added to the eight-person income limit. (For example, the nine-person limit equals 140 percent [132 + 8] of the relevant four-person income limit.) Round income limits to the nearest $50.</w:t>
      </w:r>
    </w:p>
    <w:p w:rsidR="00A81323" w:rsidRPr="004A075F" w:rsidRDefault="00A81323" w:rsidP="00A81323">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7B44BE" w:rsidRDefault="007B44BE" w:rsidP="007B44BE">
      <w:pPr>
        <w:pStyle w:val="Footer"/>
        <w:rPr>
          <w:rFonts w:ascii="Tw Cen MT" w:hAnsi="Tw Cen MT" w:cs="Times New Roman"/>
          <w:sz w:val="24"/>
          <w:szCs w:val="24"/>
        </w:rPr>
      </w:pPr>
    </w:p>
    <w:p w:rsidR="003E6DED" w:rsidRDefault="003E6DED" w:rsidP="0046248E">
      <w:pPr>
        <w:pStyle w:val="Footer"/>
        <w:numPr>
          <w:ilvl w:val="0"/>
          <w:numId w:val="41"/>
        </w:numPr>
        <w:rPr>
          <w:rFonts w:ascii="Tw Cen MT" w:hAnsi="Tw Cen MT" w:cs="Times New Roman"/>
          <w:sz w:val="24"/>
          <w:szCs w:val="24"/>
        </w:rPr>
      </w:pPr>
      <w:r w:rsidRPr="0046248E">
        <w:rPr>
          <w:rFonts w:ascii="Tw Cen MT" w:hAnsi="Tw Cen MT" w:cs="Times New Roman"/>
          <w:sz w:val="24"/>
          <w:szCs w:val="24"/>
        </w:rPr>
        <w:t>Describe any LEED certified or sustainable green building practices.</w:t>
      </w:r>
    </w:p>
    <w:p w:rsidR="00E32402" w:rsidRDefault="00E32402" w:rsidP="00E32402">
      <w:pPr>
        <w:pStyle w:val="Footer"/>
        <w:numPr>
          <w:ilvl w:val="0"/>
          <w:numId w:val="41"/>
        </w:numPr>
        <w:rPr>
          <w:rFonts w:ascii="Tw Cen MT" w:hAnsi="Tw Cen MT" w:cs="Times New Roman"/>
          <w:sz w:val="24"/>
          <w:szCs w:val="24"/>
        </w:rPr>
      </w:pPr>
      <w:r w:rsidRPr="00E32402">
        <w:rPr>
          <w:rFonts w:ascii="Tw Cen MT" w:hAnsi="Tw Cen MT" w:cs="Times New Roman"/>
          <w:sz w:val="24"/>
          <w:szCs w:val="24"/>
        </w:rPr>
        <w:t>Is your project for an existing facility or a new facility?</w:t>
      </w:r>
    </w:p>
    <w:p w:rsidR="00EA4117" w:rsidRDefault="00EA4117" w:rsidP="00EA4117">
      <w:pPr>
        <w:pStyle w:val="Footer"/>
        <w:numPr>
          <w:ilvl w:val="2"/>
          <w:numId w:val="44"/>
        </w:numPr>
        <w:rPr>
          <w:rFonts w:ascii="Tw Cen MT" w:hAnsi="Tw Cen MT" w:cs="Times New Roman"/>
          <w:sz w:val="24"/>
          <w:szCs w:val="24"/>
        </w:rPr>
      </w:pPr>
      <w:r>
        <w:rPr>
          <w:rFonts w:ascii="Tw Cen MT" w:hAnsi="Tw Cen MT" w:cs="Times New Roman"/>
          <w:sz w:val="24"/>
          <w:szCs w:val="24"/>
        </w:rPr>
        <w:t xml:space="preserve">An existing facility houses </w:t>
      </w:r>
      <w:r w:rsidR="00E32402" w:rsidRPr="00E32402">
        <w:rPr>
          <w:rFonts w:ascii="Tw Cen MT" w:hAnsi="Tw Cen MT" w:cs="Times New Roman"/>
          <w:sz w:val="24"/>
          <w:szCs w:val="24"/>
        </w:rPr>
        <w:t>ongoing service program</w:t>
      </w:r>
      <w:r>
        <w:rPr>
          <w:rFonts w:ascii="Tw Cen MT" w:hAnsi="Tw Cen MT" w:cs="Times New Roman"/>
          <w:sz w:val="24"/>
          <w:szCs w:val="24"/>
        </w:rPr>
        <w:t>s</w:t>
      </w:r>
      <w:r w:rsidR="00E32402" w:rsidRPr="00E32402">
        <w:rPr>
          <w:rFonts w:ascii="Tw Cen MT" w:hAnsi="Tw Cen MT" w:cs="Times New Roman"/>
          <w:sz w:val="24"/>
          <w:szCs w:val="24"/>
        </w:rPr>
        <w:t xml:space="preserve">. </w:t>
      </w:r>
    </w:p>
    <w:p w:rsidR="00901A27" w:rsidRDefault="00E32402" w:rsidP="00EA4117">
      <w:pPr>
        <w:pStyle w:val="Footer"/>
        <w:numPr>
          <w:ilvl w:val="2"/>
          <w:numId w:val="44"/>
        </w:numPr>
        <w:rPr>
          <w:rFonts w:ascii="Tw Cen MT" w:hAnsi="Tw Cen MT" w:cs="Times New Roman"/>
          <w:sz w:val="24"/>
          <w:szCs w:val="24"/>
        </w:rPr>
      </w:pPr>
      <w:r w:rsidRPr="00EA4117">
        <w:rPr>
          <w:rFonts w:ascii="Tw Cen MT" w:hAnsi="Tw Cen MT" w:cs="Times New Roman"/>
          <w:sz w:val="24"/>
          <w:szCs w:val="24"/>
        </w:rPr>
        <w:t>A new facility is an acquisition, or a renovation to house new or existing program</w:t>
      </w:r>
      <w:r w:rsidR="00EA4117">
        <w:rPr>
          <w:rFonts w:ascii="Tw Cen MT" w:hAnsi="Tw Cen MT" w:cs="Times New Roman"/>
          <w:sz w:val="24"/>
          <w:szCs w:val="24"/>
        </w:rPr>
        <w:t>s</w:t>
      </w:r>
      <w:r w:rsidRPr="00EA4117">
        <w:rPr>
          <w:rFonts w:ascii="Tw Cen MT" w:hAnsi="Tw Cen MT" w:cs="Times New Roman"/>
          <w:sz w:val="24"/>
          <w:szCs w:val="24"/>
        </w:rPr>
        <w:t xml:space="preserve"> in a new space.</w:t>
      </w:r>
    </w:p>
    <w:p w:rsidR="00A81323" w:rsidRDefault="00A81323" w:rsidP="00A81323">
      <w:pPr>
        <w:pStyle w:val="Footer"/>
        <w:rPr>
          <w:rFonts w:ascii="Tw Cen MT" w:hAnsi="Tw Cen MT" w:cs="Times New Roman"/>
          <w:sz w:val="24"/>
          <w:szCs w:val="24"/>
        </w:rPr>
      </w:pPr>
    </w:p>
    <w:p w:rsidR="00A81323" w:rsidRDefault="00A81323" w:rsidP="00A81323">
      <w:pPr>
        <w:pStyle w:val="Footer"/>
        <w:rPr>
          <w:rFonts w:ascii="Tw Cen MT" w:hAnsi="Tw Cen MT" w:cs="Times New Roman"/>
          <w:sz w:val="24"/>
          <w:szCs w:val="24"/>
        </w:rPr>
      </w:pPr>
    </w:p>
    <w:p w:rsidR="00A81323" w:rsidRDefault="00A81323" w:rsidP="00A81323">
      <w:pPr>
        <w:pStyle w:val="Footer"/>
        <w:rPr>
          <w:rFonts w:ascii="Tw Cen MT" w:hAnsi="Tw Cen MT" w:cs="Times New Roman"/>
          <w:sz w:val="24"/>
          <w:szCs w:val="24"/>
        </w:rPr>
      </w:pPr>
    </w:p>
    <w:p w:rsidR="00A81323" w:rsidRDefault="00A81323" w:rsidP="00A81323">
      <w:pPr>
        <w:pStyle w:val="Footer"/>
        <w:rPr>
          <w:rFonts w:ascii="Tw Cen MT" w:hAnsi="Tw Cen MT" w:cs="Times New Roman"/>
          <w:sz w:val="24"/>
          <w:szCs w:val="24"/>
        </w:rPr>
      </w:pPr>
    </w:p>
    <w:p w:rsidR="00A81323" w:rsidRDefault="00A81323" w:rsidP="00A81323">
      <w:pPr>
        <w:pStyle w:val="Footer"/>
        <w:rPr>
          <w:rFonts w:ascii="Tw Cen MT" w:hAnsi="Tw Cen MT" w:cs="Times New Roman"/>
          <w:sz w:val="24"/>
          <w:szCs w:val="24"/>
        </w:rPr>
      </w:pPr>
    </w:p>
    <w:p w:rsidR="00A81323" w:rsidRDefault="00A81323" w:rsidP="00A81323">
      <w:pPr>
        <w:pStyle w:val="Footer"/>
        <w:rPr>
          <w:rFonts w:ascii="Tw Cen MT" w:hAnsi="Tw Cen MT" w:cs="Times New Roman"/>
          <w:sz w:val="24"/>
          <w:szCs w:val="24"/>
        </w:rPr>
      </w:pPr>
    </w:p>
    <w:p w:rsidR="00D32AA9" w:rsidRPr="00EA4117" w:rsidRDefault="00D32AA9" w:rsidP="00A81323">
      <w:pPr>
        <w:pStyle w:val="Footer"/>
        <w:rPr>
          <w:rFonts w:ascii="Tw Cen MT" w:hAnsi="Tw Cen MT" w:cs="Times New Roman"/>
          <w:sz w:val="24"/>
          <w:szCs w:val="24"/>
        </w:rPr>
      </w:pPr>
    </w:p>
    <w:p w:rsidR="00901A27" w:rsidRDefault="009A07A8" w:rsidP="008A5200">
      <w:pPr>
        <w:pStyle w:val="Footer"/>
        <w:numPr>
          <w:ilvl w:val="0"/>
          <w:numId w:val="44"/>
        </w:numPr>
        <w:rPr>
          <w:rFonts w:ascii="Tw Cen MT" w:hAnsi="Tw Cen MT" w:cs="Times New Roman"/>
          <w:sz w:val="24"/>
          <w:szCs w:val="24"/>
        </w:rPr>
      </w:pPr>
      <w:r>
        <w:rPr>
          <w:rFonts w:ascii="Tw Cen MT" w:hAnsi="Tw Cen MT" w:cs="Times New Roman"/>
          <w:sz w:val="24"/>
          <w:szCs w:val="24"/>
        </w:rPr>
        <w:lastRenderedPageBreak/>
        <w:t>Complete</w:t>
      </w:r>
      <w:r w:rsidR="007921B2">
        <w:rPr>
          <w:rFonts w:ascii="Tw Cen MT" w:hAnsi="Tw Cen MT" w:cs="Times New Roman"/>
          <w:sz w:val="24"/>
          <w:szCs w:val="24"/>
        </w:rPr>
        <w:t xml:space="preserve"> the following</w:t>
      </w:r>
      <w:r w:rsidR="00901A27">
        <w:rPr>
          <w:rFonts w:ascii="Tw Cen MT" w:hAnsi="Tw Cen MT" w:cs="Times New Roman"/>
          <w:sz w:val="24"/>
          <w:szCs w:val="24"/>
        </w:rPr>
        <w:t xml:space="preserve"> table</w:t>
      </w:r>
      <w:r>
        <w:rPr>
          <w:rFonts w:ascii="Tw Cen MT" w:hAnsi="Tw Cen MT" w:cs="Times New Roman"/>
          <w:sz w:val="24"/>
          <w:szCs w:val="24"/>
        </w:rPr>
        <w:t>s</w:t>
      </w:r>
      <w:r w:rsidR="00901A27">
        <w:rPr>
          <w:rFonts w:ascii="Tw Cen MT" w:hAnsi="Tw Cen MT" w:cs="Times New Roman"/>
          <w:sz w:val="24"/>
          <w:szCs w:val="24"/>
        </w:rPr>
        <w:t>. You may add activities.</w:t>
      </w:r>
    </w:p>
    <w:p w:rsidR="00901A27" w:rsidRPr="00901A27" w:rsidRDefault="00901A27" w:rsidP="00901A27">
      <w:pPr>
        <w:pStyle w:val="Footer"/>
        <w:ind w:left="1440"/>
        <w:rPr>
          <w:rFonts w:ascii="Tw Cen MT" w:hAnsi="Tw Cen MT" w:cs="Times New Roman"/>
          <w:sz w:val="24"/>
          <w:szCs w:val="24"/>
        </w:rPr>
      </w:pPr>
    </w:p>
    <w:tbl>
      <w:tblPr>
        <w:tblStyle w:val="TableGrid"/>
        <w:tblW w:w="9355" w:type="dxa"/>
        <w:tblInd w:w="720" w:type="dxa"/>
        <w:tblLook w:val="04A0" w:firstRow="1" w:lastRow="0" w:firstColumn="1" w:lastColumn="0" w:noHBand="0" w:noVBand="1"/>
      </w:tblPr>
      <w:tblGrid>
        <w:gridCol w:w="6295"/>
        <w:gridCol w:w="1530"/>
        <w:gridCol w:w="1530"/>
      </w:tblGrid>
      <w:tr w:rsidR="00E86A8A" w:rsidRPr="00AB7F53" w:rsidTr="00E914E6">
        <w:tc>
          <w:tcPr>
            <w:tcW w:w="6295" w:type="dxa"/>
            <w:shd w:val="clear" w:color="auto" w:fill="D9D9D9" w:themeFill="background1" w:themeFillShade="D9"/>
            <w:vAlign w:val="center"/>
          </w:tcPr>
          <w:p w:rsidR="00E86A8A" w:rsidRPr="00DB4315" w:rsidRDefault="00901A27" w:rsidP="00E914E6">
            <w:pPr>
              <w:jc w:val="center"/>
              <w:rPr>
                <w:rFonts w:ascii="Tw Cen MT" w:hAnsi="Tw Cen MT"/>
                <w:sz w:val="24"/>
                <w:szCs w:val="24"/>
              </w:rPr>
            </w:pPr>
            <w:r>
              <w:rPr>
                <w:rFonts w:ascii="Tw Cen MT" w:hAnsi="Tw Cen MT"/>
                <w:sz w:val="24"/>
                <w:szCs w:val="24"/>
              </w:rPr>
              <w:t>Activity</w:t>
            </w:r>
          </w:p>
        </w:tc>
        <w:tc>
          <w:tcPr>
            <w:tcW w:w="1530" w:type="dxa"/>
            <w:shd w:val="clear" w:color="auto" w:fill="D9D9D9" w:themeFill="background1" w:themeFillShade="D9"/>
            <w:vAlign w:val="center"/>
          </w:tcPr>
          <w:p w:rsidR="00E86A8A" w:rsidRPr="00DB4315" w:rsidRDefault="00E86A8A" w:rsidP="00E914E6">
            <w:pPr>
              <w:jc w:val="center"/>
              <w:rPr>
                <w:rFonts w:ascii="Tw Cen MT" w:hAnsi="Tw Cen MT"/>
                <w:sz w:val="24"/>
                <w:szCs w:val="24"/>
              </w:rPr>
            </w:pPr>
            <w:r>
              <w:rPr>
                <w:rFonts w:ascii="Tw Cen MT" w:hAnsi="Tw Cen MT"/>
                <w:sz w:val="24"/>
                <w:szCs w:val="24"/>
              </w:rPr>
              <w:t>Start Date</w:t>
            </w:r>
          </w:p>
        </w:tc>
        <w:tc>
          <w:tcPr>
            <w:tcW w:w="1530" w:type="dxa"/>
            <w:shd w:val="clear" w:color="auto" w:fill="D9D9D9" w:themeFill="background1" w:themeFillShade="D9"/>
            <w:vAlign w:val="center"/>
          </w:tcPr>
          <w:p w:rsidR="00E86A8A" w:rsidRPr="00DB4315" w:rsidRDefault="00E86A8A" w:rsidP="00E914E6">
            <w:pPr>
              <w:jc w:val="center"/>
              <w:rPr>
                <w:rFonts w:ascii="Tw Cen MT" w:hAnsi="Tw Cen MT"/>
                <w:sz w:val="24"/>
                <w:szCs w:val="24"/>
              </w:rPr>
            </w:pPr>
            <w:r>
              <w:rPr>
                <w:rFonts w:ascii="Tw Cen MT" w:hAnsi="Tw Cen MT"/>
                <w:sz w:val="24"/>
                <w:szCs w:val="24"/>
              </w:rPr>
              <w:t>End Date</w:t>
            </w:r>
          </w:p>
        </w:tc>
      </w:tr>
      <w:tr w:rsidR="00E86A8A" w:rsidRPr="00AB7F53" w:rsidTr="00E914E6">
        <w:tc>
          <w:tcPr>
            <w:tcW w:w="6295" w:type="dxa"/>
            <w:vAlign w:val="center"/>
          </w:tcPr>
          <w:p w:rsidR="00E86A8A" w:rsidRPr="00F773B4" w:rsidRDefault="00E86A8A" w:rsidP="00E914E6">
            <w:pPr>
              <w:pStyle w:val="ListParagraph"/>
              <w:numPr>
                <w:ilvl w:val="0"/>
                <w:numId w:val="28"/>
              </w:numPr>
              <w:rPr>
                <w:rFonts w:ascii="Tw Cen MT" w:hAnsi="Tw Cen MT"/>
                <w:sz w:val="24"/>
                <w:szCs w:val="24"/>
              </w:rPr>
            </w:pPr>
            <w:r w:rsidRPr="00F773B4">
              <w:rPr>
                <w:rFonts w:ascii="Tw Cen MT" w:hAnsi="Tw Cen MT"/>
                <w:sz w:val="24"/>
                <w:szCs w:val="24"/>
              </w:rPr>
              <w:t>Establishing site control (e.g. owning, closing on a purchase, or establishing or extending a lease)</w:t>
            </w: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r>
      <w:tr w:rsidR="00E86A8A" w:rsidRPr="00AB7F53" w:rsidTr="00E914E6">
        <w:tc>
          <w:tcPr>
            <w:tcW w:w="6295" w:type="dxa"/>
            <w:vAlign w:val="center"/>
          </w:tcPr>
          <w:p w:rsidR="00E86A8A" w:rsidRPr="00AB7F53" w:rsidRDefault="00E86A8A" w:rsidP="00E914E6">
            <w:pPr>
              <w:pStyle w:val="ListParagraph"/>
              <w:numPr>
                <w:ilvl w:val="0"/>
                <w:numId w:val="28"/>
              </w:numPr>
              <w:rPr>
                <w:rFonts w:ascii="Tw Cen MT" w:hAnsi="Tw Cen MT"/>
                <w:sz w:val="24"/>
                <w:szCs w:val="24"/>
              </w:rPr>
            </w:pPr>
            <w:r>
              <w:rPr>
                <w:rFonts w:ascii="Tw Cen MT" w:hAnsi="Tw Cen MT"/>
                <w:sz w:val="24"/>
                <w:szCs w:val="24"/>
              </w:rPr>
              <w:t>Hiring an architect or other consultant</w:t>
            </w: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r>
      <w:tr w:rsidR="00E86A8A" w:rsidRPr="00AB7F53" w:rsidTr="00E914E6">
        <w:tc>
          <w:tcPr>
            <w:tcW w:w="6295" w:type="dxa"/>
            <w:vAlign w:val="center"/>
          </w:tcPr>
          <w:p w:rsidR="00E86A8A" w:rsidRPr="00AB7F53" w:rsidRDefault="00E86A8A" w:rsidP="00E914E6">
            <w:pPr>
              <w:pStyle w:val="ListParagraph"/>
              <w:numPr>
                <w:ilvl w:val="0"/>
                <w:numId w:val="28"/>
              </w:numPr>
              <w:rPr>
                <w:rFonts w:ascii="Tw Cen MT" w:hAnsi="Tw Cen MT"/>
                <w:sz w:val="24"/>
                <w:szCs w:val="24"/>
              </w:rPr>
            </w:pPr>
            <w:r w:rsidRPr="00F773B4">
              <w:rPr>
                <w:rFonts w:ascii="Tw Cen MT" w:hAnsi="Tw Cen MT"/>
                <w:sz w:val="24"/>
                <w:szCs w:val="24"/>
              </w:rPr>
              <w:t>Completion and approval of preliminary designs by the Mayor's Office on Disability (MOD)</w:t>
            </w: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r>
      <w:tr w:rsidR="00E86A8A" w:rsidRPr="00AB7F53" w:rsidTr="00E914E6">
        <w:tc>
          <w:tcPr>
            <w:tcW w:w="6295" w:type="dxa"/>
            <w:vAlign w:val="center"/>
          </w:tcPr>
          <w:p w:rsidR="00E86A8A" w:rsidRPr="00AB7F53" w:rsidRDefault="00E86A8A" w:rsidP="00E914E6">
            <w:pPr>
              <w:pStyle w:val="ListParagraph"/>
              <w:numPr>
                <w:ilvl w:val="0"/>
                <w:numId w:val="28"/>
              </w:numPr>
              <w:rPr>
                <w:rFonts w:ascii="Tw Cen MT" w:hAnsi="Tw Cen MT"/>
                <w:sz w:val="24"/>
                <w:szCs w:val="24"/>
              </w:rPr>
            </w:pPr>
            <w:r w:rsidRPr="00F773B4">
              <w:rPr>
                <w:rFonts w:ascii="Tw Cen MT" w:hAnsi="Tw Cen MT"/>
                <w:sz w:val="24"/>
                <w:szCs w:val="24"/>
              </w:rPr>
              <w:t>Applying for a building permit and license (if applicable)</w:t>
            </w: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r>
      <w:tr w:rsidR="00E86A8A" w:rsidRPr="00AB7F53" w:rsidTr="00E914E6">
        <w:tc>
          <w:tcPr>
            <w:tcW w:w="6295" w:type="dxa"/>
            <w:vAlign w:val="center"/>
          </w:tcPr>
          <w:p w:rsidR="00E86A8A" w:rsidRPr="00AB7F53" w:rsidRDefault="00E86A8A" w:rsidP="00E914E6">
            <w:pPr>
              <w:pStyle w:val="ListParagraph"/>
              <w:numPr>
                <w:ilvl w:val="0"/>
                <w:numId w:val="28"/>
              </w:numPr>
              <w:rPr>
                <w:rFonts w:ascii="Tw Cen MT" w:hAnsi="Tw Cen MT"/>
                <w:sz w:val="24"/>
                <w:szCs w:val="24"/>
              </w:rPr>
            </w:pPr>
            <w:r>
              <w:rPr>
                <w:rFonts w:ascii="Tw Cen MT" w:hAnsi="Tw Cen MT"/>
                <w:sz w:val="24"/>
                <w:szCs w:val="24"/>
              </w:rPr>
              <w:t>Bidding</w:t>
            </w: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r>
      <w:tr w:rsidR="00E86A8A" w:rsidRPr="00AB7F53" w:rsidTr="00E914E6">
        <w:tc>
          <w:tcPr>
            <w:tcW w:w="6295" w:type="dxa"/>
            <w:vAlign w:val="center"/>
          </w:tcPr>
          <w:p w:rsidR="00E86A8A" w:rsidRDefault="00E86A8A" w:rsidP="00E914E6">
            <w:pPr>
              <w:pStyle w:val="ListParagraph"/>
              <w:numPr>
                <w:ilvl w:val="0"/>
                <w:numId w:val="28"/>
              </w:numPr>
              <w:rPr>
                <w:rFonts w:ascii="Tw Cen MT" w:hAnsi="Tw Cen MT"/>
                <w:sz w:val="24"/>
                <w:szCs w:val="24"/>
              </w:rPr>
            </w:pPr>
            <w:r>
              <w:rPr>
                <w:rFonts w:ascii="Tw Cen MT" w:hAnsi="Tw Cen MT"/>
                <w:sz w:val="24"/>
                <w:szCs w:val="24"/>
              </w:rPr>
              <w:t>Construction</w:t>
            </w: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r>
      <w:tr w:rsidR="00E86A8A" w:rsidRPr="00AB7F53" w:rsidTr="00E914E6">
        <w:tc>
          <w:tcPr>
            <w:tcW w:w="6295" w:type="dxa"/>
            <w:vAlign w:val="center"/>
          </w:tcPr>
          <w:p w:rsidR="00E86A8A" w:rsidRDefault="00E86A8A" w:rsidP="00E914E6">
            <w:pPr>
              <w:pStyle w:val="ListParagraph"/>
              <w:numPr>
                <w:ilvl w:val="0"/>
                <w:numId w:val="28"/>
              </w:numPr>
              <w:rPr>
                <w:rFonts w:ascii="Tw Cen MT" w:hAnsi="Tw Cen MT"/>
                <w:sz w:val="24"/>
                <w:szCs w:val="24"/>
              </w:rPr>
            </w:pPr>
            <w:r>
              <w:rPr>
                <w:rFonts w:ascii="Tw Cen MT" w:hAnsi="Tw Cen MT"/>
                <w:sz w:val="24"/>
                <w:szCs w:val="24"/>
              </w:rPr>
              <w:t>Fundraising (if necessary)</w:t>
            </w: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c>
          <w:tcPr>
            <w:tcW w:w="1530" w:type="dxa"/>
            <w:vAlign w:val="center"/>
          </w:tcPr>
          <w:p w:rsidR="00E86A8A" w:rsidRPr="00AB7F53" w:rsidRDefault="00E86A8A" w:rsidP="00E914E6">
            <w:pPr>
              <w:pStyle w:val="ListParagraph"/>
              <w:ind w:left="0"/>
              <w:jc w:val="center"/>
              <w:rPr>
                <w:rFonts w:ascii="Tw Cen MT" w:hAnsi="Tw Cen MT"/>
                <w:sz w:val="24"/>
                <w:szCs w:val="24"/>
              </w:rPr>
            </w:pPr>
          </w:p>
        </w:tc>
      </w:tr>
    </w:tbl>
    <w:p w:rsidR="007921B2" w:rsidRPr="009A07A8" w:rsidRDefault="007921B2" w:rsidP="009A07A8">
      <w:pPr>
        <w:rPr>
          <w:rFonts w:ascii="Tw Cen MT" w:hAnsi="Tw Cen MT"/>
          <w:sz w:val="24"/>
          <w:szCs w:val="24"/>
        </w:rPr>
      </w:pPr>
    </w:p>
    <w:tbl>
      <w:tblPr>
        <w:tblStyle w:val="TableGrid"/>
        <w:tblW w:w="0" w:type="auto"/>
        <w:tblInd w:w="720" w:type="dxa"/>
        <w:tblLook w:val="04A0" w:firstRow="1" w:lastRow="0" w:firstColumn="1" w:lastColumn="0" w:noHBand="0" w:noVBand="1"/>
      </w:tblPr>
      <w:tblGrid>
        <w:gridCol w:w="4727"/>
        <w:gridCol w:w="4623"/>
      </w:tblGrid>
      <w:tr w:rsidR="007921B2" w:rsidRPr="00AB7F53" w:rsidTr="00F15EF7">
        <w:tc>
          <w:tcPr>
            <w:tcW w:w="5035" w:type="dxa"/>
            <w:shd w:val="clear" w:color="auto" w:fill="D9D9D9" w:themeFill="background1" w:themeFillShade="D9"/>
            <w:vAlign w:val="center"/>
          </w:tcPr>
          <w:p w:rsidR="007921B2" w:rsidRPr="00AB7F53" w:rsidRDefault="007921B2" w:rsidP="00F15EF7">
            <w:pPr>
              <w:pStyle w:val="ListParagraph"/>
              <w:ind w:left="0"/>
              <w:rPr>
                <w:rFonts w:ascii="Tw Cen MT" w:hAnsi="Tw Cen MT"/>
                <w:sz w:val="24"/>
                <w:szCs w:val="24"/>
              </w:rPr>
            </w:pPr>
            <w:r w:rsidRPr="00AB7F53">
              <w:rPr>
                <w:rFonts w:ascii="Tw Cen MT" w:hAnsi="Tw Cen MT"/>
                <w:sz w:val="24"/>
                <w:szCs w:val="24"/>
              </w:rPr>
              <w:t xml:space="preserve">Owner of </w:t>
            </w:r>
            <w:r>
              <w:rPr>
                <w:rFonts w:ascii="Tw Cen MT" w:hAnsi="Tw Cen MT"/>
                <w:sz w:val="24"/>
                <w:szCs w:val="24"/>
              </w:rPr>
              <w:t>Facility</w:t>
            </w:r>
            <w:r w:rsidRPr="00AB7F53">
              <w:rPr>
                <w:rFonts w:ascii="Tw Cen MT" w:hAnsi="Tw Cen MT"/>
                <w:sz w:val="24"/>
                <w:szCs w:val="24"/>
              </w:rPr>
              <w:t>:</w:t>
            </w:r>
          </w:p>
        </w:tc>
        <w:tc>
          <w:tcPr>
            <w:tcW w:w="5035" w:type="dxa"/>
            <w:vAlign w:val="center"/>
          </w:tcPr>
          <w:p w:rsidR="007921B2" w:rsidRPr="00AB7F53" w:rsidRDefault="007921B2" w:rsidP="00F15EF7">
            <w:pPr>
              <w:pStyle w:val="ListParagraph"/>
              <w:ind w:left="0"/>
              <w:rPr>
                <w:rFonts w:ascii="Tw Cen MT" w:hAnsi="Tw Cen MT"/>
                <w:sz w:val="24"/>
                <w:szCs w:val="24"/>
              </w:rPr>
            </w:pPr>
          </w:p>
        </w:tc>
      </w:tr>
      <w:tr w:rsidR="007921B2" w:rsidRPr="00AB7F53" w:rsidTr="00F15EF7">
        <w:tc>
          <w:tcPr>
            <w:tcW w:w="5035" w:type="dxa"/>
            <w:shd w:val="clear" w:color="auto" w:fill="D9D9D9" w:themeFill="background1" w:themeFillShade="D9"/>
            <w:vAlign w:val="center"/>
          </w:tcPr>
          <w:p w:rsidR="007921B2" w:rsidRPr="00AB7F53" w:rsidRDefault="007921B2" w:rsidP="00F15EF7">
            <w:pPr>
              <w:pStyle w:val="ListParagraph"/>
              <w:ind w:left="0"/>
              <w:rPr>
                <w:rFonts w:ascii="Tw Cen MT" w:hAnsi="Tw Cen MT"/>
                <w:sz w:val="24"/>
                <w:szCs w:val="24"/>
              </w:rPr>
            </w:pPr>
            <w:r w:rsidRPr="00AB7F53">
              <w:rPr>
                <w:rFonts w:ascii="Tw Cen MT" w:hAnsi="Tw Cen MT"/>
                <w:sz w:val="24"/>
                <w:szCs w:val="24"/>
              </w:rPr>
              <w:t>Facility/Site Size (</w:t>
            </w:r>
            <w:r>
              <w:rPr>
                <w:rFonts w:ascii="Tw Cen MT" w:hAnsi="Tw Cen MT"/>
                <w:sz w:val="24"/>
                <w:szCs w:val="24"/>
              </w:rPr>
              <w:t>in square feet</w:t>
            </w:r>
            <w:r w:rsidRPr="00AB7F53">
              <w:rPr>
                <w:rFonts w:ascii="Tw Cen MT" w:hAnsi="Tw Cen MT"/>
                <w:sz w:val="24"/>
                <w:szCs w:val="24"/>
              </w:rPr>
              <w:t>):</w:t>
            </w:r>
          </w:p>
        </w:tc>
        <w:tc>
          <w:tcPr>
            <w:tcW w:w="5035" w:type="dxa"/>
            <w:vAlign w:val="center"/>
          </w:tcPr>
          <w:p w:rsidR="007921B2" w:rsidRPr="00AB7F53" w:rsidRDefault="007921B2" w:rsidP="00F15EF7">
            <w:pPr>
              <w:pStyle w:val="ListParagraph"/>
              <w:ind w:left="0"/>
              <w:jc w:val="right"/>
              <w:rPr>
                <w:rFonts w:ascii="Tw Cen MT" w:hAnsi="Tw Cen MT"/>
                <w:sz w:val="24"/>
                <w:szCs w:val="24"/>
              </w:rPr>
            </w:pPr>
          </w:p>
        </w:tc>
      </w:tr>
      <w:tr w:rsidR="007921B2" w:rsidRPr="00AB7F53" w:rsidTr="00F15EF7">
        <w:tc>
          <w:tcPr>
            <w:tcW w:w="5035" w:type="dxa"/>
            <w:shd w:val="clear" w:color="auto" w:fill="D9D9D9" w:themeFill="background1" w:themeFillShade="D9"/>
            <w:vAlign w:val="center"/>
          </w:tcPr>
          <w:p w:rsidR="007921B2" w:rsidRPr="00AB7F53" w:rsidRDefault="007921B2" w:rsidP="00F15EF7">
            <w:pPr>
              <w:pStyle w:val="ListParagraph"/>
              <w:ind w:left="0"/>
              <w:rPr>
                <w:rFonts w:ascii="Tw Cen MT" w:hAnsi="Tw Cen MT"/>
                <w:sz w:val="24"/>
                <w:szCs w:val="24"/>
              </w:rPr>
            </w:pPr>
            <w:r w:rsidRPr="00AB7F53">
              <w:rPr>
                <w:rFonts w:ascii="Tw Cen MT" w:hAnsi="Tw Cen MT"/>
                <w:sz w:val="24"/>
                <w:szCs w:val="24"/>
              </w:rPr>
              <w:t>Number of Stories:</w:t>
            </w:r>
          </w:p>
        </w:tc>
        <w:tc>
          <w:tcPr>
            <w:tcW w:w="5035" w:type="dxa"/>
            <w:vAlign w:val="center"/>
          </w:tcPr>
          <w:p w:rsidR="007921B2" w:rsidRPr="00AB7F53" w:rsidRDefault="007921B2" w:rsidP="00F15EF7">
            <w:pPr>
              <w:pStyle w:val="ListParagraph"/>
              <w:ind w:left="0"/>
              <w:jc w:val="right"/>
              <w:rPr>
                <w:rFonts w:ascii="Tw Cen MT" w:hAnsi="Tw Cen MT"/>
                <w:sz w:val="24"/>
                <w:szCs w:val="24"/>
              </w:rPr>
            </w:pPr>
          </w:p>
        </w:tc>
      </w:tr>
      <w:tr w:rsidR="007921B2" w:rsidRPr="00AB7F53" w:rsidTr="00F15EF7">
        <w:tc>
          <w:tcPr>
            <w:tcW w:w="5035" w:type="dxa"/>
            <w:shd w:val="clear" w:color="auto" w:fill="D9D9D9" w:themeFill="background1" w:themeFillShade="D9"/>
            <w:vAlign w:val="center"/>
          </w:tcPr>
          <w:p w:rsidR="007921B2" w:rsidRPr="00AB7F53" w:rsidRDefault="007921B2" w:rsidP="00F15EF7">
            <w:pPr>
              <w:pStyle w:val="ListParagraph"/>
              <w:ind w:left="0"/>
              <w:rPr>
                <w:rFonts w:ascii="Tw Cen MT" w:hAnsi="Tw Cen MT"/>
                <w:sz w:val="24"/>
                <w:szCs w:val="24"/>
              </w:rPr>
            </w:pPr>
            <w:r w:rsidRPr="00AB7F53">
              <w:rPr>
                <w:rFonts w:ascii="Tw Cen MT" w:hAnsi="Tw Cen MT"/>
                <w:sz w:val="24"/>
                <w:szCs w:val="24"/>
              </w:rPr>
              <w:t>Lease</w:t>
            </w:r>
            <w:r>
              <w:rPr>
                <w:rFonts w:ascii="Tw Cen MT" w:hAnsi="Tw Cen MT"/>
                <w:sz w:val="24"/>
                <w:szCs w:val="24"/>
              </w:rPr>
              <w:t>d</w:t>
            </w:r>
            <w:r w:rsidRPr="00AB7F53">
              <w:rPr>
                <w:rFonts w:ascii="Tw Cen MT" w:hAnsi="Tw Cen MT"/>
                <w:sz w:val="24"/>
                <w:szCs w:val="24"/>
              </w:rPr>
              <w:t xml:space="preserve"> or Own</w:t>
            </w:r>
            <w:r>
              <w:rPr>
                <w:rFonts w:ascii="Tw Cen MT" w:hAnsi="Tw Cen MT"/>
                <w:sz w:val="24"/>
                <w:szCs w:val="24"/>
              </w:rPr>
              <w:t>ed</w:t>
            </w:r>
            <w:r w:rsidRPr="00AB7F53">
              <w:rPr>
                <w:rFonts w:ascii="Tw Cen MT" w:hAnsi="Tw Cen MT"/>
                <w:sz w:val="24"/>
                <w:szCs w:val="24"/>
              </w:rPr>
              <w:t>?</w:t>
            </w:r>
          </w:p>
        </w:tc>
        <w:tc>
          <w:tcPr>
            <w:tcW w:w="5035" w:type="dxa"/>
            <w:vAlign w:val="center"/>
          </w:tcPr>
          <w:p w:rsidR="007921B2" w:rsidRPr="00AB7F53" w:rsidRDefault="007921B2" w:rsidP="00F15EF7">
            <w:pPr>
              <w:pStyle w:val="ListParagraph"/>
              <w:ind w:left="0"/>
              <w:rPr>
                <w:rFonts w:ascii="Tw Cen MT" w:hAnsi="Tw Cen MT"/>
                <w:sz w:val="24"/>
                <w:szCs w:val="24"/>
              </w:rPr>
            </w:pPr>
          </w:p>
        </w:tc>
      </w:tr>
      <w:tr w:rsidR="007921B2" w:rsidRPr="00AB7F53" w:rsidTr="00F15EF7">
        <w:tc>
          <w:tcPr>
            <w:tcW w:w="5035" w:type="dxa"/>
            <w:shd w:val="clear" w:color="auto" w:fill="D9D9D9" w:themeFill="background1" w:themeFillShade="D9"/>
            <w:vAlign w:val="center"/>
          </w:tcPr>
          <w:p w:rsidR="007921B2" w:rsidRPr="00AB7F53" w:rsidRDefault="007921B2" w:rsidP="00F15EF7">
            <w:pPr>
              <w:pStyle w:val="ListParagraph"/>
              <w:ind w:left="0"/>
              <w:rPr>
                <w:rFonts w:ascii="Tw Cen MT" w:hAnsi="Tw Cen MT"/>
                <w:sz w:val="24"/>
                <w:szCs w:val="24"/>
              </w:rPr>
            </w:pPr>
            <w:r w:rsidRPr="00AB7F53">
              <w:rPr>
                <w:rFonts w:ascii="Tw Cen MT" w:hAnsi="Tw Cen MT"/>
                <w:sz w:val="24"/>
                <w:szCs w:val="24"/>
              </w:rPr>
              <w:t>If lease</w:t>
            </w:r>
            <w:r>
              <w:rPr>
                <w:rFonts w:ascii="Tw Cen MT" w:hAnsi="Tw Cen MT"/>
                <w:sz w:val="24"/>
                <w:szCs w:val="24"/>
              </w:rPr>
              <w:t>d</w:t>
            </w:r>
            <w:r w:rsidRPr="00AB7F53">
              <w:rPr>
                <w:rFonts w:ascii="Tw Cen MT" w:hAnsi="Tw Cen MT"/>
                <w:sz w:val="24"/>
                <w:szCs w:val="24"/>
              </w:rPr>
              <w:t xml:space="preserve">, how long is the lease and how much time </w:t>
            </w:r>
            <w:r>
              <w:rPr>
                <w:rFonts w:ascii="Tw Cen MT" w:hAnsi="Tw Cen MT"/>
                <w:sz w:val="24"/>
                <w:szCs w:val="24"/>
              </w:rPr>
              <w:t>remains</w:t>
            </w:r>
            <w:r w:rsidRPr="00AB7F53">
              <w:rPr>
                <w:rFonts w:ascii="Tw Cen MT" w:hAnsi="Tw Cen MT"/>
                <w:sz w:val="24"/>
                <w:szCs w:val="24"/>
              </w:rPr>
              <w:t>?</w:t>
            </w:r>
          </w:p>
        </w:tc>
        <w:tc>
          <w:tcPr>
            <w:tcW w:w="5035" w:type="dxa"/>
            <w:vAlign w:val="center"/>
          </w:tcPr>
          <w:p w:rsidR="007921B2" w:rsidRPr="00AB7F53" w:rsidRDefault="007921B2" w:rsidP="00F15EF7">
            <w:pPr>
              <w:pStyle w:val="ListParagraph"/>
              <w:ind w:left="0"/>
              <w:rPr>
                <w:rFonts w:ascii="Tw Cen MT" w:hAnsi="Tw Cen MT"/>
                <w:sz w:val="24"/>
                <w:szCs w:val="24"/>
              </w:rPr>
            </w:pPr>
          </w:p>
        </w:tc>
      </w:tr>
      <w:tr w:rsidR="007921B2" w:rsidRPr="00AB7F53" w:rsidTr="00F15EF7">
        <w:tc>
          <w:tcPr>
            <w:tcW w:w="5035" w:type="dxa"/>
            <w:shd w:val="clear" w:color="auto" w:fill="D9D9D9" w:themeFill="background1" w:themeFillShade="D9"/>
            <w:vAlign w:val="center"/>
          </w:tcPr>
          <w:p w:rsidR="007921B2" w:rsidRPr="00AB7F53" w:rsidRDefault="007921B2" w:rsidP="00F15EF7">
            <w:pPr>
              <w:pStyle w:val="ListParagraph"/>
              <w:ind w:left="0"/>
              <w:rPr>
                <w:rFonts w:ascii="Tw Cen MT" w:hAnsi="Tw Cen MT"/>
                <w:sz w:val="24"/>
                <w:szCs w:val="24"/>
              </w:rPr>
            </w:pPr>
            <w:r w:rsidRPr="00AB7F53">
              <w:rPr>
                <w:rFonts w:ascii="Tw Cen MT" w:hAnsi="Tw Cen MT"/>
                <w:sz w:val="24"/>
                <w:szCs w:val="24"/>
              </w:rPr>
              <w:t xml:space="preserve">Total # of unduplicated clients served by program(s) </w:t>
            </w:r>
            <w:r>
              <w:rPr>
                <w:rFonts w:ascii="Tw Cen MT" w:hAnsi="Tw Cen MT"/>
                <w:sz w:val="24"/>
                <w:szCs w:val="24"/>
              </w:rPr>
              <w:t>within the facility</w:t>
            </w:r>
            <w:r w:rsidRPr="00AB7F53">
              <w:rPr>
                <w:rFonts w:ascii="Tw Cen MT" w:hAnsi="Tw Cen MT"/>
                <w:sz w:val="24"/>
                <w:szCs w:val="24"/>
              </w:rPr>
              <w:t>:</w:t>
            </w:r>
          </w:p>
        </w:tc>
        <w:tc>
          <w:tcPr>
            <w:tcW w:w="5035" w:type="dxa"/>
            <w:vAlign w:val="center"/>
          </w:tcPr>
          <w:p w:rsidR="007921B2" w:rsidRPr="00AB7F53" w:rsidRDefault="007921B2" w:rsidP="00F15EF7">
            <w:pPr>
              <w:pStyle w:val="ListParagraph"/>
              <w:ind w:left="0"/>
              <w:jc w:val="right"/>
              <w:rPr>
                <w:rFonts w:ascii="Tw Cen MT" w:hAnsi="Tw Cen MT"/>
                <w:sz w:val="24"/>
                <w:szCs w:val="24"/>
              </w:rPr>
            </w:pPr>
          </w:p>
        </w:tc>
      </w:tr>
    </w:tbl>
    <w:p w:rsidR="007B44BE" w:rsidRPr="007B44BE" w:rsidRDefault="007B44BE" w:rsidP="007B44BE">
      <w:pPr>
        <w:pStyle w:val="ListParagraph"/>
        <w:rPr>
          <w:rFonts w:ascii="Tw Cen MT" w:hAnsi="Tw Cen MT"/>
          <w:sz w:val="24"/>
          <w:szCs w:val="24"/>
        </w:rPr>
      </w:pPr>
    </w:p>
    <w:p w:rsidR="007921B2" w:rsidRPr="007921B2" w:rsidRDefault="007921B2" w:rsidP="007921B2">
      <w:pPr>
        <w:pStyle w:val="ListParagraph"/>
        <w:numPr>
          <w:ilvl w:val="0"/>
          <w:numId w:val="7"/>
        </w:numPr>
        <w:rPr>
          <w:rFonts w:ascii="Tw Cen MT" w:hAnsi="Tw Cen MT"/>
          <w:b/>
          <w:sz w:val="24"/>
          <w:szCs w:val="24"/>
        </w:rPr>
      </w:pPr>
      <w:r w:rsidRPr="007921B2">
        <w:rPr>
          <w:rFonts w:ascii="Tw Cen MT" w:hAnsi="Tw Cen MT"/>
          <w:b/>
          <w:sz w:val="24"/>
          <w:szCs w:val="24"/>
        </w:rPr>
        <w:t xml:space="preserve">Organizational Capacity and Budget (worth up to </w:t>
      </w:r>
      <w:r w:rsidR="00906A9A">
        <w:rPr>
          <w:rFonts w:ascii="Tw Cen MT" w:hAnsi="Tw Cen MT"/>
          <w:b/>
          <w:sz w:val="24"/>
          <w:szCs w:val="24"/>
        </w:rPr>
        <w:t>5</w:t>
      </w:r>
      <w:r w:rsidRPr="007921B2">
        <w:rPr>
          <w:rFonts w:ascii="Tw Cen MT" w:hAnsi="Tw Cen MT"/>
          <w:b/>
          <w:sz w:val="24"/>
          <w:szCs w:val="24"/>
        </w:rPr>
        <w:t>0 points)</w:t>
      </w:r>
    </w:p>
    <w:p w:rsidR="00C41791" w:rsidRPr="008A5200" w:rsidRDefault="00F05CE9" w:rsidP="008A5200">
      <w:pPr>
        <w:pStyle w:val="ListParagraph"/>
        <w:numPr>
          <w:ilvl w:val="0"/>
          <w:numId w:val="44"/>
        </w:numPr>
        <w:rPr>
          <w:rFonts w:ascii="Tw Cen MT" w:hAnsi="Tw Cen MT"/>
          <w:sz w:val="24"/>
          <w:szCs w:val="24"/>
        </w:rPr>
      </w:pPr>
      <w:r>
        <w:rPr>
          <w:rFonts w:ascii="Tw Cen MT" w:hAnsi="Tw Cen MT"/>
          <w:sz w:val="24"/>
          <w:szCs w:val="24"/>
        </w:rPr>
        <w:t xml:space="preserve">Describe the </w:t>
      </w:r>
      <w:r w:rsidR="00C41791" w:rsidRPr="008A5200">
        <w:rPr>
          <w:rFonts w:ascii="Tw Cen MT" w:hAnsi="Tw Cen MT"/>
          <w:sz w:val="24"/>
          <w:szCs w:val="24"/>
        </w:rPr>
        <w:t>construction training and experience</w:t>
      </w:r>
      <w:r>
        <w:rPr>
          <w:rFonts w:ascii="Tw Cen MT" w:hAnsi="Tw Cen MT"/>
          <w:sz w:val="24"/>
          <w:szCs w:val="24"/>
        </w:rPr>
        <w:t xml:space="preserve"> of your staff</w:t>
      </w:r>
      <w:r w:rsidR="00C41791" w:rsidRPr="008A5200">
        <w:rPr>
          <w:rFonts w:ascii="Tw Cen MT" w:hAnsi="Tw Cen MT"/>
          <w:sz w:val="24"/>
          <w:szCs w:val="24"/>
        </w:rPr>
        <w:t>.</w:t>
      </w:r>
      <w:r w:rsidR="0036205D">
        <w:rPr>
          <w:rFonts w:ascii="Tw Cen MT" w:hAnsi="Tw Cen MT"/>
          <w:sz w:val="24"/>
          <w:szCs w:val="24"/>
        </w:rPr>
        <w:t xml:space="preserve"> If you are already collaborating with a team of professional organizations and service providers, such as planners, architects, landscape architects, and engineers, name the team members and describe each of their professional qualifications and experience with similar projects.</w:t>
      </w:r>
    </w:p>
    <w:p w:rsidR="00E86A8A" w:rsidRPr="008A5200" w:rsidRDefault="00C41791" w:rsidP="008A5200">
      <w:pPr>
        <w:pStyle w:val="ListParagraph"/>
        <w:numPr>
          <w:ilvl w:val="0"/>
          <w:numId w:val="44"/>
        </w:numPr>
        <w:rPr>
          <w:rFonts w:ascii="Tw Cen MT" w:hAnsi="Tw Cen MT"/>
          <w:sz w:val="24"/>
          <w:szCs w:val="24"/>
        </w:rPr>
      </w:pPr>
      <w:r w:rsidRPr="008A5200">
        <w:rPr>
          <w:rFonts w:ascii="Tw Cen MT" w:hAnsi="Tw Cen MT"/>
          <w:sz w:val="24"/>
          <w:szCs w:val="24"/>
        </w:rPr>
        <w:t>Provide a list of capital improvem</w:t>
      </w:r>
      <w:r w:rsidR="005E50BD">
        <w:rPr>
          <w:rFonts w:ascii="Tw Cen MT" w:hAnsi="Tw Cen MT"/>
          <w:sz w:val="24"/>
          <w:szCs w:val="24"/>
        </w:rPr>
        <w:t>ent projects that your staff have</w:t>
      </w:r>
      <w:r w:rsidRPr="008A5200">
        <w:rPr>
          <w:rFonts w:ascii="Tw Cen MT" w:hAnsi="Tw Cen MT"/>
          <w:sz w:val="24"/>
          <w:szCs w:val="24"/>
        </w:rPr>
        <w:t xml:space="preserve"> managed in the last 5 years. Include the scope </w:t>
      </w:r>
      <w:r w:rsidR="005E50BD">
        <w:rPr>
          <w:rFonts w:ascii="Tw Cen MT" w:hAnsi="Tw Cen MT"/>
          <w:sz w:val="24"/>
          <w:szCs w:val="24"/>
        </w:rPr>
        <w:t>of work, cost, funding sources</w:t>
      </w:r>
      <w:r w:rsidRPr="008A5200">
        <w:rPr>
          <w:rFonts w:ascii="Tw Cen MT" w:hAnsi="Tw Cen MT"/>
          <w:sz w:val="24"/>
          <w:szCs w:val="24"/>
        </w:rPr>
        <w:t xml:space="preserve"> and length of time to complete each project.</w:t>
      </w:r>
    </w:p>
    <w:p w:rsidR="00C41791" w:rsidRPr="008A5200" w:rsidRDefault="00C41791" w:rsidP="008A5200">
      <w:pPr>
        <w:pStyle w:val="ListParagraph"/>
        <w:numPr>
          <w:ilvl w:val="0"/>
          <w:numId w:val="44"/>
        </w:numPr>
        <w:rPr>
          <w:rFonts w:ascii="Tw Cen MT" w:hAnsi="Tw Cen MT"/>
          <w:sz w:val="24"/>
          <w:szCs w:val="24"/>
        </w:rPr>
      </w:pPr>
      <w:r w:rsidRPr="008A5200">
        <w:rPr>
          <w:rFonts w:ascii="Tw Cen MT" w:hAnsi="Tw Cen MT"/>
          <w:sz w:val="24"/>
          <w:szCs w:val="24"/>
        </w:rPr>
        <w:t xml:space="preserve">Do you have a long-term asset management plan, including an operating and maintenance reserve, for the facility? </w:t>
      </w:r>
    </w:p>
    <w:p w:rsidR="00C41791" w:rsidRPr="002E511A" w:rsidRDefault="00C41791" w:rsidP="002E511A">
      <w:pPr>
        <w:pStyle w:val="ListParagraph"/>
        <w:numPr>
          <w:ilvl w:val="1"/>
          <w:numId w:val="45"/>
        </w:numPr>
        <w:rPr>
          <w:rFonts w:ascii="Tw Cen MT" w:hAnsi="Tw Cen MT"/>
          <w:sz w:val="24"/>
          <w:szCs w:val="24"/>
        </w:rPr>
      </w:pPr>
      <w:r w:rsidRPr="002E511A">
        <w:rPr>
          <w:rFonts w:ascii="Tw Cen MT" w:hAnsi="Tw Cen MT"/>
          <w:sz w:val="24"/>
          <w:szCs w:val="24"/>
        </w:rPr>
        <w:t xml:space="preserve">If yes, describe how this grant request fits into the plan. </w:t>
      </w:r>
    </w:p>
    <w:p w:rsidR="00E86A8A" w:rsidRPr="002E511A" w:rsidRDefault="00C41791" w:rsidP="002E511A">
      <w:pPr>
        <w:pStyle w:val="ListParagraph"/>
        <w:numPr>
          <w:ilvl w:val="1"/>
          <w:numId w:val="45"/>
        </w:numPr>
        <w:rPr>
          <w:rFonts w:ascii="Tw Cen MT" w:hAnsi="Tw Cen MT"/>
          <w:sz w:val="24"/>
          <w:szCs w:val="24"/>
        </w:rPr>
      </w:pPr>
      <w:r w:rsidRPr="002E511A">
        <w:rPr>
          <w:rFonts w:ascii="Tw Cen MT" w:hAnsi="Tw Cen MT"/>
          <w:sz w:val="24"/>
          <w:szCs w:val="24"/>
        </w:rPr>
        <w:t>If no, describe your efforts to develop a plan and ensure future resources for facility improvements.</w:t>
      </w:r>
    </w:p>
    <w:p w:rsidR="00CC5843" w:rsidRPr="00CC5843" w:rsidRDefault="00CC5843" w:rsidP="002E511A">
      <w:pPr>
        <w:pStyle w:val="Footer"/>
        <w:numPr>
          <w:ilvl w:val="0"/>
          <w:numId w:val="45"/>
        </w:numPr>
        <w:rPr>
          <w:rFonts w:ascii="Tw Cen MT" w:hAnsi="Tw Cen MT" w:cs="Times New Roman"/>
          <w:sz w:val="24"/>
          <w:szCs w:val="24"/>
        </w:rPr>
      </w:pPr>
      <w:r w:rsidRPr="00901A27">
        <w:rPr>
          <w:rFonts w:ascii="Tw Cen MT" w:hAnsi="Tw Cen MT" w:cs="Times New Roman"/>
          <w:sz w:val="24"/>
          <w:szCs w:val="24"/>
        </w:rPr>
        <w:t>What percentage of our grant can you match? If you cannot meet our guidelines for matching</w:t>
      </w:r>
      <w:r w:rsidR="005E50BD">
        <w:rPr>
          <w:rFonts w:ascii="Tw Cen MT" w:hAnsi="Tw Cen MT" w:cs="Times New Roman"/>
          <w:sz w:val="24"/>
          <w:szCs w:val="24"/>
        </w:rPr>
        <w:t xml:space="preserve"> funds (p.3)</w:t>
      </w:r>
      <w:r w:rsidRPr="00901A27">
        <w:rPr>
          <w:rFonts w:ascii="Tw Cen MT" w:hAnsi="Tw Cen MT" w:cs="Times New Roman"/>
          <w:sz w:val="24"/>
          <w:szCs w:val="24"/>
        </w:rPr>
        <w:t>, what is your fundraising plan?</w:t>
      </w:r>
    </w:p>
    <w:p w:rsidR="00E86A8A" w:rsidRDefault="0011443A" w:rsidP="002E511A">
      <w:pPr>
        <w:pStyle w:val="Footer"/>
        <w:numPr>
          <w:ilvl w:val="0"/>
          <w:numId w:val="45"/>
        </w:numPr>
        <w:tabs>
          <w:tab w:val="clear" w:pos="4320"/>
          <w:tab w:val="clear" w:pos="8640"/>
        </w:tabs>
        <w:rPr>
          <w:rFonts w:ascii="Tw Cen MT" w:hAnsi="Tw Cen MT" w:cs="Times New Roman"/>
          <w:sz w:val="24"/>
          <w:szCs w:val="24"/>
        </w:rPr>
      </w:pPr>
      <w:r>
        <w:rPr>
          <w:rFonts w:ascii="Tw Cen MT" w:hAnsi="Tw Cen MT" w:cs="Times New Roman"/>
          <w:sz w:val="24"/>
          <w:szCs w:val="24"/>
        </w:rPr>
        <w:t>Complete the following table:</w:t>
      </w:r>
    </w:p>
    <w:p w:rsidR="0011443A" w:rsidRPr="00AB7F53" w:rsidRDefault="0011443A" w:rsidP="0011443A">
      <w:pPr>
        <w:pStyle w:val="Footer"/>
        <w:tabs>
          <w:tab w:val="clear" w:pos="4320"/>
          <w:tab w:val="clear" w:pos="8640"/>
        </w:tabs>
        <w:ind w:left="1440"/>
        <w:rPr>
          <w:rFonts w:ascii="Tw Cen MT" w:hAnsi="Tw Cen MT" w:cs="Times New Roman"/>
          <w:sz w:val="24"/>
          <w:szCs w:val="24"/>
        </w:rPr>
      </w:pPr>
    </w:p>
    <w:tbl>
      <w:tblPr>
        <w:tblStyle w:val="TableGrid"/>
        <w:tblW w:w="9355" w:type="dxa"/>
        <w:tblInd w:w="720" w:type="dxa"/>
        <w:tblLook w:val="04A0" w:firstRow="1" w:lastRow="0" w:firstColumn="1" w:lastColumn="0" w:noHBand="0" w:noVBand="1"/>
      </w:tblPr>
      <w:tblGrid>
        <w:gridCol w:w="7645"/>
        <w:gridCol w:w="1710"/>
      </w:tblGrid>
      <w:tr w:rsidR="00E86A8A" w:rsidRPr="00AB7F53" w:rsidTr="0011443A">
        <w:tc>
          <w:tcPr>
            <w:tcW w:w="7645" w:type="dxa"/>
            <w:shd w:val="clear" w:color="auto" w:fill="D9D9D9" w:themeFill="background1" w:themeFillShade="D9"/>
            <w:vAlign w:val="center"/>
          </w:tcPr>
          <w:p w:rsidR="00E86A8A" w:rsidRPr="00AB7F53" w:rsidRDefault="00E86A8A" w:rsidP="00E914E6">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Requested Funds for Construction only:</w:t>
            </w:r>
          </w:p>
        </w:tc>
        <w:tc>
          <w:tcPr>
            <w:tcW w:w="1710" w:type="dxa"/>
            <w:vAlign w:val="center"/>
          </w:tcPr>
          <w:p w:rsidR="00E86A8A" w:rsidRPr="00AB7F53" w:rsidRDefault="00E86A8A" w:rsidP="00E914E6">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r w:rsidR="00E86A8A" w:rsidRPr="00AB7F53" w:rsidTr="0011443A">
        <w:tc>
          <w:tcPr>
            <w:tcW w:w="7645" w:type="dxa"/>
            <w:shd w:val="clear" w:color="auto" w:fill="D9D9D9" w:themeFill="background1" w:themeFillShade="D9"/>
            <w:vAlign w:val="center"/>
          </w:tcPr>
          <w:p w:rsidR="00E86A8A" w:rsidRDefault="00E86A8A" w:rsidP="00E914E6">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Requested Funds for Architectur</w:t>
            </w:r>
            <w:r>
              <w:rPr>
                <w:rFonts w:ascii="Tw Cen MT" w:hAnsi="Tw Cen MT" w:cs="Times New Roman"/>
                <w:sz w:val="24"/>
                <w:szCs w:val="24"/>
              </w:rPr>
              <w:t>al and/or Engineering:</w:t>
            </w:r>
          </w:p>
          <w:p w:rsidR="00E86A8A" w:rsidRPr="00AB7F53" w:rsidRDefault="00E86A8A" w:rsidP="00E914E6">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(not to exceed 15% of construction, and not available for n</w:t>
            </w:r>
            <w:r w:rsidRPr="00AB7F53">
              <w:rPr>
                <w:rFonts w:ascii="Tw Cen MT" w:hAnsi="Tw Cen MT" w:cs="Times New Roman"/>
                <w:sz w:val="24"/>
                <w:szCs w:val="24"/>
              </w:rPr>
              <w:t>e</w:t>
            </w:r>
            <w:r>
              <w:rPr>
                <w:rFonts w:ascii="Tw Cen MT" w:hAnsi="Tw Cen MT" w:cs="Times New Roman"/>
                <w:sz w:val="24"/>
                <w:szCs w:val="24"/>
              </w:rPr>
              <w:t>w facilities)</w:t>
            </w:r>
          </w:p>
        </w:tc>
        <w:tc>
          <w:tcPr>
            <w:tcW w:w="1710" w:type="dxa"/>
            <w:vAlign w:val="center"/>
          </w:tcPr>
          <w:p w:rsidR="00E86A8A" w:rsidRPr="00AB7F53" w:rsidRDefault="00E86A8A" w:rsidP="00E914E6">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r w:rsidR="00E86A8A" w:rsidRPr="00AB7F53" w:rsidTr="0011443A">
        <w:tc>
          <w:tcPr>
            <w:tcW w:w="7645" w:type="dxa"/>
            <w:shd w:val="clear" w:color="auto" w:fill="D9D9D9" w:themeFill="background1" w:themeFillShade="D9"/>
            <w:vAlign w:val="center"/>
          </w:tcPr>
          <w:p w:rsidR="00E86A8A" w:rsidRPr="00AB7F53" w:rsidRDefault="00E86A8A" w:rsidP="0011443A">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 xml:space="preserve">Total </w:t>
            </w:r>
            <w:r w:rsidR="0011443A">
              <w:rPr>
                <w:rFonts w:ascii="Tw Cen MT" w:hAnsi="Tw Cen MT" w:cs="Times New Roman"/>
                <w:sz w:val="24"/>
                <w:szCs w:val="24"/>
              </w:rPr>
              <w:t>Grant Request</w:t>
            </w:r>
            <w:r>
              <w:rPr>
                <w:rFonts w:ascii="Tw Cen MT" w:hAnsi="Tw Cen MT" w:cs="Times New Roman"/>
                <w:sz w:val="24"/>
                <w:szCs w:val="24"/>
              </w:rPr>
              <w:t xml:space="preserve"> </w:t>
            </w:r>
            <w:r w:rsidRPr="00942D04">
              <w:rPr>
                <w:rFonts w:ascii="Tw Cen MT" w:hAnsi="Tw Cen MT" w:cs="Times New Roman"/>
                <w:i/>
                <w:sz w:val="24"/>
                <w:szCs w:val="24"/>
              </w:rPr>
              <w:t>(add 1+2)</w:t>
            </w:r>
            <w:r w:rsidRPr="00AB7F53">
              <w:rPr>
                <w:rFonts w:ascii="Tw Cen MT" w:hAnsi="Tw Cen MT" w:cs="Times New Roman"/>
                <w:sz w:val="24"/>
                <w:szCs w:val="24"/>
              </w:rPr>
              <w:t>:</w:t>
            </w:r>
          </w:p>
        </w:tc>
        <w:tc>
          <w:tcPr>
            <w:tcW w:w="1710" w:type="dxa"/>
            <w:vAlign w:val="center"/>
          </w:tcPr>
          <w:p w:rsidR="00E86A8A" w:rsidRPr="00AB7F53" w:rsidRDefault="00E86A8A" w:rsidP="00E914E6">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r w:rsidR="00E86A8A" w:rsidRPr="00AB7F53" w:rsidTr="0011443A">
        <w:tc>
          <w:tcPr>
            <w:tcW w:w="7645" w:type="dxa"/>
            <w:shd w:val="clear" w:color="auto" w:fill="D9D9D9" w:themeFill="background1" w:themeFillShade="D9"/>
            <w:vAlign w:val="center"/>
          </w:tcPr>
          <w:p w:rsidR="00E86A8A" w:rsidRPr="00AB7F53" w:rsidRDefault="00E86A8A" w:rsidP="0011443A">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Total Project Cost</w:t>
            </w:r>
          </w:p>
        </w:tc>
        <w:tc>
          <w:tcPr>
            <w:tcW w:w="1710" w:type="dxa"/>
            <w:vAlign w:val="center"/>
          </w:tcPr>
          <w:p w:rsidR="00E86A8A" w:rsidRPr="00AB7F53" w:rsidRDefault="00E86A8A" w:rsidP="00E914E6">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bl>
    <w:p w:rsidR="00503BD7" w:rsidRDefault="00503BD7" w:rsidP="00503BD7">
      <w:pPr>
        <w:pStyle w:val="Footer"/>
        <w:ind w:left="1440"/>
        <w:rPr>
          <w:rFonts w:ascii="Tw Cen MT" w:hAnsi="Tw Cen MT" w:cs="Times New Roman"/>
          <w:sz w:val="24"/>
          <w:szCs w:val="24"/>
        </w:rPr>
      </w:pPr>
    </w:p>
    <w:p w:rsidR="00392E81" w:rsidRDefault="00392E81" w:rsidP="00503BD7">
      <w:pPr>
        <w:pStyle w:val="Footer"/>
        <w:ind w:left="1440"/>
        <w:rPr>
          <w:rFonts w:ascii="Tw Cen MT" w:hAnsi="Tw Cen MT" w:cs="Times New Roman"/>
          <w:sz w:val="24"/>
          <w:szCs w:val="24"/>
        </w:rPr>
      </w:pPr>
    </w:p>
    <w:p w:rsidR="00392E81" w:rsidRDefault="00392E81" w:rsidP="00503BD7">
      <w:pPr>
        <w:pStyle w:val="Footer"/>
        <w:ind w:left="1440"/>
        <w:rPr>
          <w:rFonts w:ascii="Tw Cen MT" w:hAnsi="Tw Cen MT" w:cs="Times New Roman"/>
          <w:sz w:val="24"/>
          <w:szCs w:val="24"/>
        </w:rPr>
      </w:pPr>
    </w:p>
    <w:p w:rsidR="00392E81" w:rsidRDefault="00392E81" w:rsidP="00392E81">
      <w:pPr>
        <w:pStyle w:val="Footer"/>
        <w:numPr>
          <w:ilvl w:val="0"/>
          <w:numId w:val="45"/>
        </w:numPr>
        <w:rPr>
          <w:rFonts w:ascii="Tw Cen MT" w:hAnsi="Tw Cen MT" w:cs="Times New Roman"/>
          <w:sz w:val="24"/>
          <w:szCs w:val="24"/>
        </w:rPr>
      </w:pPr>
      <w:r>
        <w:rPr>
          <w:rFonts w:ascii="Tw Cen MT" w:hAnsi="Tw Cen MT" w:cs="Times New Roman"/>
          <w:sz w:val="24"/>
          <w:szCs w:val="24"/>
        </w:rPr>
        <w:lastRenderedPageBreak/>
        <w:t>Complete the following tables, listing all revenue sources and expenses for your project</w:t>
      </w:r>
      <w:r w:rsidR="00BE1480">
        <w:rPr>
          <w:rFonts w:ascii="Tw Cen MT" w:hAnsi="Tw Cen MT" w:cs="Times New Roman"/>
          <w:sz w:val="24"/>
          <w:szCs w:val="24"/>
        </w:rPr>
        <w:t>. For each revenue source, state whether you have secured the funding or not</w:t>
      </w:r>
      <w:r>
        <w:rPr>
          <w:rFonts w:ascii="Tw Cen MT" w:hAnsi="Tw Cen MT" w:cs="Times New Roman"/>
          <w:sz w:val="24"/>
          <w:szCs w:val="24"/>
        </w:rPr>
        <w:t>:</w:t>
      </w:r>
    </w:p>
    <w:p w:rsidR="00392E81" w:rsidRPr="00901A27" w:rsidRDefault="00392E81" w:rsidP="00503BD7">
      <w:pPr>
        <w:pStyle w:val="Footer"/>
        <w:ind w:left="1440"/>
        <w:rPr>
          <w:rFonts w:ascii="Tw Cen MT" w:hAnsi="Tw Cen MT" w:cs="Times New Roman"/>
          <w:sz w:val="24"/>
          <w:szCs w:val="24"/>
        </w:rPr>
      </w:pPr>
    </w:p>
    <w:tbl>
      <w:tblPr>
        <w:tblStyle w:val="TableGrid"/>
        <w:tblW w:w="9355" w:type="dxa"/>
        <w:tblInd w:w="720" w:type="dxa"/>
        <w:tblLook w:val="04A0" w:firstRow="1" w:lastRow="0" w:firstColumn="1" w:lastColumn="0" w:noHBand="0" w:noVBand="1"/>
      </w:tblPr>
      <w:tblGrid>
        <w:gridCol w:w="6295"/>
        <w:gridCol w:w="1530"/>
        <w:gridCol w:w="1530"/>
      </w:tblGrid>
      <w:tr w:rsidR="00503BD7" w:rsidRPr="00AB7F53" w:rsidTr="00533A12">
        <w:tc>
          <w:tcPr>
            <w:tcW w:w="6295" w:type="dxa"/>
            <w:shd w:val="clear" w:color="auto" w:fill="D9D9D9" w:themeFill="background1" w:themeFillShade="D9"/>
            <w:vAlign w:val="center"/>
          </w:tcPr>
          <w:p w:rsidR="00503BD7" w:rsidRPr="00DB4315" w:rsidRDefault="00E637CE" w:rsidP="00533A12">
            <w:pPr>
              <w:jc w:val="center"/>
              <w:rPr>
                <w:rFonts w:ascii="Tw Cen MT" w:hAnsi="Tw Cen MT"/>
                <w:sz w:val="24"/>
                <w:szCs w:val="24"/>
              </w:rPr>
            </w:pPr>
            <w:r>
              <w:rPr>
                <w:rFonts w:ascii="Tw Cen MT" w:hAnsi="Tw Cen MT"/>
                <w:sz w:val="24"/>
                <w:szCs w:val="24"/>
              </w:rPr>
              <w:t>Revenue</w:t>
            </w:r>
            <w:r w:rsidR="00BE1480">
              <w:rPr>
                <w:rFonts w:ascii="Tw Cen MT" w:hAnsi="Tw Cen MT"/>
                <w:sz w:val="24"/>
                <w:szCs w:val="24"/>
              </w:rPr>
              <w:t xml:space="preserve"> Source</w:t>
            </w:r>
          </w:p>
        </w:tc>
        <w:tc>
          <w:tcPr>
            <w:tcW w:w="1530" w:type="dxa"/>
            <w:shd w:val="clear" w:color="auto" w:fill="D9D9D9" w:themeFill="background1" w:themeFillShade="D9"/>
            <w:vAlign w:val="center"/>
          </w:tcPr>
          <w:p w:rsidR="00503BD7" w:rsidRPr="00DB4315" w:rsidRDefault="00503BD7" w:rsidP="00533A12">
            <w:pPr>
              <w:jc w:val="center"/>
              <w:rPr>
                <w:rFonts w:ascii="Tw Cen MT" w:hAnsi="Tw Cen MT"/>
                <w:sz w:val="24"/>
                <w:szCs w:val="24"/>
              </w:rPr>
            </w:pPr>
            <w:r>
              <w:rPr>
                <w:rFonts w:ascii="Tw Cen MT" w:hAnsi="Tw Cen MT"/>
                <w:sz w:val="24"/>
                <w:szCs w:val="24"/>
              </w:rPr>
              <w:t>Amount ($)</w:t>
            </w:r>
          </w:p>
        </w:tc>
        <w:tc>
          <w:tcPr>
            <w:tcW w:w="1530" w:type="dxa"/>
            <w:shd w:val="clear" w:color="auto" w:fill="D9D9D9" w:themeFill="background1" w:themeFillShade="D9"/>
            <w:vAlign w:val="center"/>
          </w:tcPr>
          <w:p w:rsidR="00503BD7" w:rsidRPr="00DB4315" w:rsidRDefault="00BE1480" w:rsidP="00533A12">
            <w:pPr>
              <w:jc w:val="center"/>
              <w:rPr>
                <w:rFonts w:ascii="Tw Cen MT" w:hAnsi="Tw Cen MT"/>
                <w:sz w:val="24"/>
                <w:szCs w:val="24"/>
              </w:rPr>
            </w:pPr>
            <w:r>
              <w:rPr>
                <w:rFonts w:ascii="Tw Cen MT" w:hAnsi="Tw Cen MT"/>
                <w:sz w:val="24"/>
                <w:szCs w:val="24"/>
              </w:rPr>
              <w:t>Secured</w:t>
            </w:r>
          </w:p>
        </w:tc>
      </w:tr>
      <w:tr w:rsidR="00503BD7" w:rsidRPr="00AB7F53" w:rsidTr="00533A12">
        <w:tc>
          <w:tcPr>
            <w:tcW w:w="6295" w:type="dxa"/>
            <w:vAlign w:val="center"/>
          </w:tcPr>
          <w:p w:rsidR="00503BD7" w:rsidRPr="00F773B4" w:rsidRDefault="00503BD7" w:rsidP="00503BD7">
            <w:pPr>
              <w:pStyle w:val="ListParagraph"/>
              <w:numPr>
                <w:ilvl w:val="0"/>
                <w:numId w:val="48"/>
              </w:numP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r>
      <w:tr w:rsidR="00503BD7" w:rsidRPr="00AB7F53" w:rsidTr="00533A12">
        <w:tc>
          <w:tcPr>
            <w:tcW w:w="6295" w:type="dxa"/>
            <w:vAlign w:val="center"/>
          </w:tcPr>
          <w:p w:rsidR="00503BD7" w:rsidRPr="00AB7F53" w:rsidRDefault="00503BD7" w:rsidP="00503BD7">
            <w:pPr>
              <w:pStyle w:val="ListParagraph"/>
              <w:numPr>
                <w:ilvl w:val="0"/>
                <w:numId w:val="48"/>
              </w:numP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r>
      <w:tr w:rsidR="00503BD7" w:rsidRPr="00AB7F53" w:rsidTr="00533A12">
        <w:tc>
          <w:tcPr>
            <w:tcW w:w="6295" w:type="dxa"/>
            <w:vAlign w:val="center"/>
          </w:tcPr>
          <w:p w:rsidR="00503BD7" w:rsidRPr="00AB7F53" w:rsidRDefault="00503BD7" w:rsidP="00503BD7">
            <w:pPr>
              <w:pStyle w:val="ListParagraph"/>
              <w:numPr>
                <w:ilvl w:val="0"/>
                <w:numId w:val="48"/>
              </w:numP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r>
      <w:tr w:rsidR="00503BD7" w:rsidRPr="00AB7F53" w:rsidTr="00533A12">
        <w:tc>
          <w:tcPr>
            <w:tcW w:w="6295" w:type="dxa"/>
            <w:vAlign w:val="center"/>
          </w:tcPr>
          <w:p w:rsidR="00503BD7" w:rsidRPr="00AB7F53" w:rsidRDefault="00503BD7" w:rsidP="00503BD7">
            <w:pPr>
              <w:pStyle w:val="ListParagraph"/>
              <w:numPr>
                <w:ilvl w:val="0"/>
                <w:numId w:val="48"/>
              </w:numP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r>
      <w:tr w:rsidR="00503BD7" w:rsidRPr="00AB7F53" w:rsidTr="00533A12">
        <w:tc>
          <w:tcPr>
            <w:tcW w:w="6295" w:type="dxa"/>
            <w:vAlign w:val="center"/>
          </w:tcPr>
          <w:p w:rsidR="00503BD7" w:rsidRPr="00AB7F53" w:rsidRDefault="00503BD7" w:rsidP="00503BD7">
            <w:pPr>
              <w:pStyle w:val="ListParagraph"/>
              <w:numPr>
                <w:ilvl w:val="0"/>
                <w:numId w:val="48"/>
              </w:numP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c>
          <w:tcPr>
            <w:tcW w:w="1530" w:type="dxa"/>
            <w:vAlign w:val="center"/>
          </w:tcPr>
          <w:p w:rsidR="00503BD7" w:rsidRPr="00AB7F53" w:rsidRDefault="00503BD7" w:rsidP="00533A12">
            <w:pPr>
              <w:pStyle w:val="ListParagraph"/>
              <w:ind w:left="0"/>
              <w:jc w:val="center"/>
              <w:rPr>
                <w:rFonts w:ascii="Tw Cen MT" w:hAnsi="Tw Cen MT"/>
                <w:sz w:val="24"/>
                <w:szCs w:val="24"/>
              </w:rPr>
            </w:pPr>
          </w:p>
        </w:tc>
      </w:tr>
      <w:tr w:rsidR="00503BD7" w:rsidRPr="00AB7F53" w:rsidTr="00503BD7">
        <w:tc>
          <w:tcPr>
            <w:tcW w:w="6295" w:type="dxa"/>
            <w:vAlign w:val="center"/>
          </w:tcPr>
          <w:p w:rsidR="00503BD7" w:rsidRPr="00503BD7" w:rsidRDefault="00503BD7" w:rsidP="00503BD7">
            <w:pPr>
              <w:jc w:val="right"/>
              <w:rPr>
                <w:rFonts w:ascii="Tw Cen MT" w:hAnsi="Tw Cen MT"/>
                <w:b/>
                <w:sz w:val="24"/>
                <w:szCs w:val="24"/>
              </w:rPr>
            </w:pPr>
            <w:r w:rsidRPr="00503BD7">
              <w:rPr>
                <w:rFonts w:ascii="Tw Cen MT" w:hAnsi="Tw Cen MT"/>
                <w:b/>
                <w:sz w:val="24"/>
                <w:szCs w:val="24"/>
              </w:rPr>
              <w:t>Total</w:t>
            </w:r>
          </w:p>
        </w:tc>
        <w:tc>
          <w:tcPr>
            <w:tcW w:w="1530" w:type="dxa"/>
            <w:vAlign w:val="center"/>
          </w:tcPr>
          <w:p w:rsidR="00503BD7" w:rsidRPr="00503BD7" w:rsidRDefault="00503BD7" w:rsidP="00533A12">
            <w:pPr>
              <w:pStyle w:val="ListParagraph"/>
              <w:ind w:left="0"/>
              <w:jc w:val="center"/>
              <w:rPr>
                <w:rFonts w:ascii="Tw Cen MT" w:hAnsi="Tw Cen MT"/>
                <w:b/>
                <w:sz w:val="24"/>
                <w:szCs w:val="24"/>
              </w:rPr>
            </w:pPr>
          </w:p>
        </w:tc>
        <w:tc>
          <w:tcPr>
            <w:tcW w:w="1530" w:type="dxa"/>
            <w:vAlign w:val="center"/>
          </w:tcPr>
          <w:p w:rsidR="00503BD7" w:rsidRPr="00503BD7" w:rsidRDefault="00503BD7" w:rsidP="00533A12">
            <w:pPr>
              <w:pStyle w:val="ListParagraph"/>
              <w:ind w:left="0"/>
              <w:jc w:val="center"/>
              <w:rPr>
                <w:rFonts w:ascii="Tw Cen MT" w:hAnsi="Tw Cen MT"/>
                <w:b/>
                <w:sz w:val="24"/>
                <w:szCs w:val="24"/>
              </w:rPr>
            </w:pPr>
          </w:p>
        </w:tc>
      </w:tr>
    </w:tbl>
    <w:p w:rsidR="00503BD7" w:rsidRPr="00901A27" w:rsidRDefault="00503BD7" w:rsidP="00503BD7">
      <w:pPr>
        <w:pStyle w:val="Footer"/>
        <w:ind w:left="1440"/>
        <w:rPr>
          <w:rFonts w:ascii="Tw Cen MT" w:hAnsi="Tw Cen MT" w:cs="Times New Roman"/>
          <w:sz w:val="24"/>
          <w:szCs w:val="24"/>
        </w:rPr>
      </w:pPr>
    </w:p>
    <w:tbl>
      <w:tblPr>
        <w:tblStyle w:val="TableGrid"/>
        <w:tblW w:w="4645" w:type="pct"/>
        <w:tblInd w:w="715" w:type="dxa"/>
        <w:tblLook w:val="04A0" w:firstRow="1" w:lastRow="0" w:firstColumn="1" w:lastColumn="0" w:noHBand="0" w:noVBand="1"/>
      </w:tblPr>
      <w:tblGrid>
        <w:gridCol w:w="7830"/>
        <w:gridCol w:w="1525"/>
      </w:tblGrid>
      <w:tr w:rsidR="00392E81" w:rsidRPr="00AB7F53" w:rsidTr="00392E81">
        <w:tc>
          <w:tcPr>
            <w:tcW w:w="4185" w:type="pct"/>
            <w:shd w:val="clear" w:color="auto" w:fill="D9D9D9" w:themeFill="background1" w:themeFillShade="D9"/>
            <w:vAlign w:val="center"/>
          </w:tcPr>
          <w:p w:rsidR="00392E81" w:rsidRPr="00DB4315" w:rsidRDefault="00392E81" w:rsidP="00533A12">
            <w:pPr>
              <w:jc w:val="center"/>
              <w:rPr>
                <w:rFonts w:ascii="Tw Cen MT" w:hAnsi="Tw Cen MT"/>
                <w:sz w:val="24"/>
                <w:szCs w:val="24"/>
              </w:rPr>
            </w:pPr>
            <w:r>
              <w:rPr>
                <w:rFonts w:ascii="Tw Cen MT" w:hAnsi="Tw Cen MT"/>
                <w:sz w:val="24"/>
                <w:szCs w:val="24"/>
              </w:rPr>
              <w:t>Expenses</w:t>
            </w:r>
          </w:p>
        </w:tc>
        <w:tc>
          <w:tcPr>
            <w:tcW w:w="815" w:type="pct"/>
            <w:shd w:val="clear" w:color="auto" w:fill="D9D9D9" w:themeFill="background1" w:themeFillShade="D9"/>
            <w:vAlign w:val="center"/>
          </w:tcPr>
          <w:p w:rsidR="00392E81" w:rsidRPr="00DB4315" w:rsidRDefault="00392E81" w:rsidP="00533A12">
            <w:pPr>
              <w:jc w:val="center"/>
              <w:rPr>
                <w:rFonts w:ascii="Tw Cen MT" w:hAnsi="Tw Cen MT"/>
                <w:sz w:val="24"/>
                <w:szCs w:val="24"/>
              </w:rPr>
            </w:pPr>
            <w:r>
              <w:rPr>
                <w:rFonts w:ascii="Tw Cen MT" w:hAnsi="Tw Cen MT"/>
                <w:sz w:val="24"/>
                <w:szCs w:val="24"/>
              </w:rPr>
              <w:t>Amount ($)</w:t>
            </w:r>
          </w:p>
        </w:tc>
      </w:tr>
      <w:tr w:rsidR="00392E81" w:rsidRPr="00AB7F53" w:rsidTr="00392E81">
        <w:tc>
          <w:tcPr>
            <w:tcW w:w="4185" w:type="pct"/>
            <w:vAlign w:val="center"/>
          </w:tcPr>
          <w:p w:rsidR="00392E81" w:rsidRPr="00F773B4" w:rsidRDefault="00392E81" w:rsidP="00503BD7">
            <w:pPr>
              <w:pStyle w:val="ListParagraph"/>
              <w:numPr>
                <w:ilvl w:val="0"/>
                <w:numId w:val="50"/>
              </w:numPr>
              <w:rPr>
                <w:rFonts w:ascii="Tw Cen MT" w:hAnsi="Tw Cen MT"/>
                <w:sz w:val="24"/>
                <w:szCs w:val="24"/>
              </w:rPr>
            </w:pPr>
          </w:p>
        </w:tc>
        <w:tc>
          <w:tcPr>
            <w:tcW w:w="815" w:type="pct"/>
            <w:vAlign w:val="center"/>
          </w:tcPr>
          <w:p w:rsidR="00392E81" w:rsidRPr="00AB7F53" w:rsidRDefault="00392E81" w:rsidP="00533A12">
            <w:pPr>
              <w:pStyle w:val="ListParagraph"/>
              <w:ind w:left="0"/>
              <w:jc w:val="center"/>
              <w:rPr>
                <w:rFonts w:ascii="Tw Cen MT" w:hAnsi="Tw Cen MT"/>
                <w:sz w:val="24"/>
                <w:szCs w:val="24"/>
              </w:rPr>
            </w:pPr>
          </w:p>
        </w:tc>
      </w:tr>
      <w:tr w:rsidR="00392E81" w:rsidRPr="00AB7F53" w:rsidTr="00392E81">
        <w:tc>
          <w:tcPr>
            <w:tcW w:w="4185" w:type="pct"/>
            <w:vAlign w:val="center"/>
          </w:tcPr>
          <w:p w:rsidR="00392E81" w:rsidRPr="00AB7F53" w:rsidRDefault="00392E81" w:rsidP="00503BD7">
            <w:pPr>
              <w:pStyle w:val="ListParagraph"/>
              <w:numPr>
                <w:ilvl w:val="0"/>
                <w:numId w:val="50"/>
              </w:numPr>
              <w:rPr>
                <w:rFonts w:ascii="Tw Cen MT" w:hAnsi="Tw Cen MT"/>
                <w:sz w:val="24"/>
                <w:szCs w:val="24"/>
              </w:rPr>
            </w:pPr>
          </w:p>
        </w:tc>
        <w:tc>
          <w:tcPr>
            <w:tcW w:w="815" w:type="pct"/>
            <w:vAlign w:val="center"/>
          </w:tcPr>
          <w:p w:rsidR="00392E81" w:rsidRPr="00AB7F53" w:rsidRDefault="00392E81" w:rsidP="00533A12">
            <w:pPr>
              <w:pStyle w:val="ListParagraph"/>
              <w:ind w:left="0"/>
              <w:jc w:val="center"/>
              <w:rPr>
                <w:rFonts w:ascii="Tw Cen MT" w:hAnsi="Tw Cen MT"/>
                <w:sz w:val="24"/>
                <w:szCs w:val="24"/>
              </w:rPr>
            </w:pPr>
          </w:p>
        </w:tc>
      </w:tr>
      <w:tr w:rsidR="00392E81" w:rsidRPr="00AB7F53" w:rsidTr="00392E81">
        <w:tc>
          <w:tcPr>
            <w:tcW w:w="4185" w:type="pct"/>
            <w:vAlign w:val="center"/>
          </w:tcPr>
          <w:p w:rsidR="00392E81" w:rsidRPr="00AB7F53" w:rsidRDefault="00392E81" w:rsidP="00503BD7">
            <w:pPr>
              <w:pStyle w:val="ListParagraph"/>
              <w:numPr>
                <w:ilvl w:val="0"/>
                <w:numId w:val="50"/>
              </w:numPr>
              <w:rPr>
                <w:rFonts w:ascii="Tw Cen MT" w:hAnsi="Tw Cen MT"/>
                <w:sz w:val="24"/>
                <w:szCs w:val="24"/>
              </w:rPr>
            </w:pPr>
          </w:p>
        </w:tc>
        <w:tc>
          <w:tcPr>
            <w:tcW w:w="815" w:type="pct"/>
            <w:vAlign w:val="center"/>
          </w:tcPr>
          <w:p w:rsidR="00392E81" w:rsidRPr="00AB7F53" w:rsidRDefault="00392E81" w:rsidP="00533A12">
            <w:pPr>
              <w:pStyle w:val="ListParagraph"/>
              <w:ind w:left="0"/>
              <w:jc w:val="center"/>
              <w:rPr>
                <w:rFonts w:ascii="Tw Cen MT" w:hAnsi="Tw Cen MT"/>
                <w:sz w:val="24"/>
                <w:szCs w:val="24"/>
              </w:rPr>
            </w:pPr>
          </w:p>
        </w:tc>
      </w:tr>
      <w:tr w:rsidR="00392E81" w:rsidRPr="00AB7F53" w:rsidTr="00392E81">
        <w:tc>
          <w:tcPr>
            <w:tcW w:w="4185" w:type="pct"/>
            <w:vAlign w:val="center"/>
          </w:tcPr>
          <w:p w:rsidR="00392E81" w:rsidRPr="00AB7F53" w:rsidRDefault="00392E81" w:rsidP="00503BD7">
            <w:pPr>
              <w:pStyle w:val="ListParagraph"/>
              <w:numPr>
                <w:ilvl w:val="0"/>
                <w:numId w:val="50"/>
              </w:numPr>
              <w:rPr>
                <w:rFonts w:ascii="Tw Cen MT" w:hAnsi="Tw Cen MT"/>
                <w:sz w:val="24"/>
                <w:szCs w:val="24"/>
              </w:rPr>
            </w:pPr>
          </w:p>
        </w:tc>
        <w:tc>
          <w:tcPr>
            <w:tcW w:w="815" w:type="pct"/>
            <w:vAlign w:val="center"/>
          </w:tcPr>
          <w:p w:rsidR="00392E81" w:rsidRPr="00AB7F53" w:rsidRDefault="00392E81" w:rsidP="00533A12">
            <w:pPr>
              <w:pStyle w:val="ListParagraph"/>
              <w:ind w:left="0"/>
              <w:jc w:val="center"/>
              <w:rPr>
                <w:rFonts w:ascii="Tw Cen MT" w:hAnsi="Tw Cen MT"/>
                <w:sz w:val="24"/>
                <w:szCs w:val="24"/>
              </w:rPr>
            </w:pPr>
          </w:p>
        </w:tc>
      </w:tr>
      <w:tr w:rsidR="00392E81" w:rsidRPr="00AB7F53" w:rsidTr="00392E81">
        <w:tc>
          <w:tcPr>
            <w:tcW w:w="4185" w:type="pct"/>
            <w:vAlign w:val="center"/>
          </w:tcPr>
          <w:p w:rsidR="00392E81" w:rsidRPr="00AB7F53" w:rsidRDefault="00392E81" w:rsidP="00503BD7">
            <w:pPr>
              <w:pStyle w:val="ListParagraph"/>
              <w:numPr>
                <w:ilvl w:val="0"/>
                <w:numId w:val="50"/>
              </w:numPr>
              <w:rPr>
                <w:rFonts w:ascii="Tw Cen MT" w:hAnsi="Tw Cen MT"/>
                <w:sz w:val="24"/>
                <w:szCs w:val="24"/>
              </w:rPr>
            </w:pPr>
          </w:p>
        </w:tc>
        <w:tc>
          <w:tcPr>
            <w:tcW w:w="815" w:type="pct"/>
            <w:vAlign w:val="center"/>
          </w:tcPr>
          <w:p w:rsidR="00392E81" w:rsidRPr="00AB7F53" w:rsidRDefault="00392E81" w:rsidP="00533A12">
            <w:pPr>
              <w:pStyle w:val="ListParagraph"/>
              <w:ind w:left="0"/>
              <w:jc w:val="center"/>
              <w:rPr>
                <w:rFonts w:ascii="Tw Cen MT" w:hAnsi="Tw Cen MT"/>
                <w:sz w:val="24"/>
                <w:szCs w:val="24"/>
              </w:rPr>
            </w:pPr>
          </w:p>
        </w:tc>
      </w:tr>
      <w:tr w:rsidR="00392E81" w:rsidRPr="00AB7F53" w:rsidTr="00392E81">
        <w:tc>
          <w:tcPr>
            <w:tcW w:w="4185" w:type="pct"/>
            <w:vAlign w:val="center"/>
          </w:tcPr>
          <w:p w:rsidR="00392E81" w:rsidRPr="00503BD7" w:rsidRDefault="00392E81" w:rsidP="00533A12">
            <w:pPr>
              <w:jc w:val="right"/>
              <w:rPr>
                <w:rFonts w:ascii="Tw Cen MT" w:hAnsi="Tw Cen MT"/>
                <w:b/>
                <w:sz w:val="24"/>
                <w:szCs w:val="24"/>
              </w:rPr>
            </w:pPr>
            <w:r w:rsidRPr="00503BD7">
              <w:rPr>
                <w:rFonts w:ascii="Tw Cen MT" w:hAnsi="Tw Cen MT"/>
                <w:b/>
                <w:sz w:val="24"/>
                <w:szCs w:val="24"/>
              </w:rPr>
              <w:t>Total</w:t>
            </w:r>
          </w:p>
        </w:tc>
        <w:tc>
          <w:tcPr>
            <w:tcW w:w="815" w:type="pct"/>
            <w:vAlign w:val="center"/>
          </w:tcPr>
          <w:p w:rsidR="00392E81" w:rsidRPr="00503BD7" w:rsidRDefault="00392E81" w:rsidP="00533A12">
            <w:pPr>
              <w:pStyle w:val="ListParagraph"/>
              <w:ind w:left="0"/>
              <w:jc w:val="center"/>
              <w:rPr>
                <w:rFonts w:ascii="Tw Cen MT" w:hAnsi="Tw Cen MT"/>
                <w:b/>
                <w:sz w:val="24"/>
                <w:szCs w:val="24"/>
              </w:rPr>
            </w:pPr>
          </w:p>
        </w:tc>
      </w:tr>
    </w:tbl>
    <w:p w:rsidR="00503BD7" w:rsidRPr="009A07A8" w:rsidRDefault="00503BD7" w:rsidP="00503BD7">
      <w:pPr>
        <w:rPr>
          <w:rFonts w:ascii="Tw Cen MT" w:hAnsi="Tw Cen MT"/>
          <w:sz w:val="24"/>
          <w:szCs w:val="24"/>
        </w:rPr>
      </w:pPr>
    </w:p>
    <w:p w:rsidR="00E86A8A" w:rsidRDefault="00E86A8A" w:rsidP="00E86A8A">
      <w:pPr>
        <w:pStyle w:val="Footer"/>
        <w:tabs>
          <w:tab w:val="clear" w:pos="4320"/>
          <w:tab w:val="clear" w:pos="8640"/>
        </w:tabs>
        <w:jc w:val="center"/>
        <w:rPr>
          <w:rFonts w:ascii="Tw Cen MT" w:hAnsi="Tw Cen MT" w:cs="Times New Roman"/>
          <w:sz w:val="24"/>
          <w:szCs w:val="24"/>
        </w:rPr>
      </w:pPr>
    </w:p>
    <w:p w:rsidR="00E86A8A" w:rsidRDefault="00E86A8A" w:rsidP="00E86A8A">
      <w:pPr>
        <w:pStyle w:val="Footer"/>
        <w:tabs>
          <w:tab w:val="clear" w:pos="4320"/>
          <w:tab w:val="clear" w:pos="8640"/>
        </w:tabs>
        <w:jc w:val="center"/>
        <w:rPr>
          <w:rFonts w:ascii="Tw Cen MT" w:hAnsi="Tw Cen MT" w:cs="Times New Roman"/>
          <w:sz w:val="24"/>
          <w:szCs w:val="24"/>
        </w:rPr>
      </w:pPr>
      <w:r w:rsidRPr="00354454">
        <w:rPr>
          <w:rFonts w:ascii="Tw Cen MT" w:hAnsi="Tw Cen MT"/>
          <w:b/>
          <w:sz w:val="24"/>
          <w:szCs w:val="24"/>
        </w:rPr>
        <w:t>TOTAL SCORE</w:t>
      </w:r>
      <w:r w:rsidR="00D12C16">
        <w:rPr>
          <w:rFonts w:ascii="Tw Cen MT" w:hAnsi="Tw Cen MT"/>
          <w:b/>
          <w:sz w:val="24"/>
          <w:szCs w:val="24"/>
        </w:rPr>
        <w:t xml:space="preserve"> </w:t>
      </w:r>
      <w:r>
        <w:rPr>
          <w:rFonts w:ascii="Tw Cen MT" w:hAnsi="Tw Cen MT"/>
          <w:b/>
          <w:sz w:val="24"/>
          <w:szCs w:val="24"/>
        </w:rPr>
        <w:t xml:space="preserve">ASSIGNED BY </w:t>
      </w:r>
      <w:r w:rsidRPr="00D627B9">
        <w:rPr>
          <w:rFonts w:ascii="Tw Cen MT" w:hAnsi="Tw Cen MT"/>
          <w:b/>
          <w:sz w:val="24"/>
          <w:szCs w:val="24"/>
        </w:rPr>
        <w:t>REVIEWERS: ____ out of 100</w:t>
      </w:r>
    </w:p>
    <w:p w:rsidR="00E86A8A" w:rsidRDefault="00E86A8A" w:rsidP="00E86A8A">
      <w:pPr>
        <w:pStyle w:val="Footer"/>
        <w:tabs>
          <w:tab w:val="clear" w:pos="4320"/>
          <w:tab w:val="clear" w:pos="8640"/>
        </w:tabs>
        <w:jc w:val="center"/>
        <w:rPr>
          <w:rFonts w:ascii="Tw Cen MT" w:hAnsi="Tw Cen MT" w:cs="Times New Roman"/>
          <w:sz w:val="24"/>
          <w:szCs w:val="24"/>
        </w:rPr>
      </w:pPr>
    </w:p>
    <w:p w:rsidR="00CF7F99" w:rsidRDefault="00CF7F99" w:rsidP="00CA550B">
      <w:pPr>
        <w:pStyle w:val="Footer"/>
        <w:tabs>
          <w:tab w:val="clear" w:pos="4320"/>
          <w:tab w:val="clear" w:pos="8640"/>
        </w:tabs>
        <w:rPr>
          <w:rFonts w:ascii="Tw Cen MT" w:hAnsi="Tw Cen MT" w:cs="Times New Roman"/>
          <w:sz w:val="24"/>
          <w:szCs w:val="24"/>
        </w:rPr>
      </w:pPr>
      <w:bookmarkStart w:id="0" w:name="_GoBack"/>
      <w:bookmarkEnd w:id="0"/>
    </w:p>
    <w:sectPr w:rsidR="00CF7F99" w:rsidSect="007218DC">
      <w:footerReference w:type="default" r:id="rId10"/>
      <w:type w:val="continuous"/>
      <w:pgSz w:w="12240" w:h="15840"/>
      <w:pgMar w:top="1440" w:right="1080" w:bottom="1440" w:left="1080" w:header="72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932" w:rsidRDefault="004D5932">
      <w:r>
        <w:separator/>
      </w:r>
    </w:p>
  </w:endnote>
  <w:endnote w:type="continuationSeparator" w:id="0">
    <w:p w:rsidR="004D5932" w:rsidRDefault="004D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171574"/>
      <w:docPartObj>
        <w:docPartGallery w:val="Page Numbers (Bottom of Page)"/>
        <w:docPartUnique/>
      </w:docPartObj>
    </w:sdtPr>
    <w:sdtEndPr>
      <w:rPr>
        <w:rFonts w:ascii="Tw Cen MT" w:hAnsi="Tw Cen MT"/>
        <w:noProof/>
      </w:rPr>
    </w:sdtEndPr>
    <w:sdtContent>
      <w:p w:rsidR="004D5932" w:rsidRPr="00880D30" w:rsidRDefault="004D5932">
        <w:pPr>
          <w:pStyle w:val="Footer"/>
          <w:jc w:val="center"/>
          <w:rPr>
            <w:rFonts w:ascii="Tw Cen MT" w:hAnsi="Tw Cen MT"/>
          </w:rPr>
        </w:pPr>
        <w:r w:rsidRPr="00880D30">
          <w:rPr>
            <w:rFonts w:ascii="Tw Cen MT" w:hAnsi="Tw Cen MT"/>
          </w:rPr>
          <w:fldChar w:fldCharType="begin"/>
        </w:r>
        <w:r w:rsidRPr="00880D30">
          <w:rPr>
            <w:rFonts w:ascii="Tw Cen MT" w:hAnsi="Tw Cen MT"/>
          </w:rPr>
          <w:instrText xml:space="preserve"> PAGE   \* MERGEFORMAT </w:instrText>
        </w:r>
        <w:r w:rsidRPr="00880D30">
          <w:rPr>
            <w:rFonts w:ascii="Tw Cen MT" w:hAnsi="Tw Cen MT"/>
          </w:rPr>
          <w:fldChar w:fldCharType="separate"/>
        </w:r>
        <w:r w:rsidR="00884016">
          <w:rPr>
            <w:rFonts w:ascii="Tw Cen MT" w:hAnsi="Tw Cen MT"/>
            <w:noProof/>
          </w:rPr>
          <w:t>3</w:t>
        </w:r>
        <w:r w:rsidRPr="00880D30">
          <w:rPr>
            <w:rFonts w:ascii="Tw Cen MT" w:hAnsi="Tw Cen MT"/>
            <w:noProof/>
          </w:rPr>
          <w:fldChar w:fldCharType="end"/>
        </w:r>
      </w:p>
    </w:sdtContent>
  </w:sdt>
  <w:p w:rsidR="004D5932" w:rsidRDefault="004D5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932" w:rsidRDefault="004D5932">
      <w:r>
        <w:separator/>
      </w:r>
    </w:p>
  </w:footnote>
  <w:footnote w:type="continuationSeparator" w:id="0">
    <w:p w:rsidR="004D5932" w:rsidRDefault="004D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18C"/>
    <w:multiLevelType w:val="hybridMultilevel"/>
    <w:tmpl w:val="9A80CAC4"/>
    <w:lvl w:ilvl="0" w:tplc="4E86D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24FC5"/>
    <w:multiLevelType w:val="hybridMultilevel"/>
    <w:tmpl w:val="3F48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3ECE"/>
    <w:multiLevelType w:val="hybridMultilevel"/>
    <w:tmpl w:val="933263FC"/>
    <w:lvl w:ilvl="0" w:tplc="50EE1874">
      <w:start w:val="1"/>
      <w:numFmt w:val="bullet"/>
      <w:lvlText w:val=""/>
      <w:lvlJc w:val="left"/>
      <w:pPr>
        <w:ind w:left="1440" w:hanging="360"/>
      </w:pPr>
      <w:rPr>
        <w:rFonts w:ascii="Symbol" w:eastAsia="Times New Roman" w:hAnsi="Symbol" w:cs="Times New Roman" w:hint="default"/>
      </w:rPr>
    </w:lvl>
    <w:lvl w:ilvl="1" w:tplc="331076A8">
      <w:start w:val="1"/>
      <w:numFmt w:val="bullet"/>
      <w:lvlText w:val="o"/>
      <w:lvlJc w:val="left"/>
      <w:pPr>
        <w:ind w:left="216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D90C3A"/>
    <w:multiLevelType w:val="hybridMultilevel"/>
    <w:tmpl w:val="C0E810CA"/>
    <w:lvl w:ilvl="0" w:tplc="A55C4C9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C657CF"/>
    <w:multiLevelType w:val="hybridMultilevel"/>
    <w:tmpl w:val="F0A69824"/>
    <w:lvl w:ilvl="0" w:tplc="880213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926CC"/>
    <w:multiLevelType w:val="hybridMultilevel"/>
    <w:tmpl w:val="A87AD7EA"/>
    <w:lvl w:ilvl="0" w:tplc="130ABBD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3297"/>
    <w:multiLevelType w:val="hybridMultilevel"/>
    <w:tmpl w:val="431E6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23A81"/>
    <w:multiLevelType w:val="hybridMultilevel"/>
    <w:tmpl w:val="E8BE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020319"/>
    <w:multiLevelType w:val="hybridMultilevel"/>
    <w:tmpl w:val="9B9AE492"/>
    <w:lvl w:ilvl="0" w:tplc="18CA63CA">
      <w:start w:val="2"/>
      <w:numFmt w:val="bullet"/>
      <w:lvlText w:val=""/>
      <w:lvlJc w:val="left"/>
      <w:pPr>
        <w:ind w:left="1440" w:hanging="360"/>
      </w:pPr>
      <w:rPr>
        <w:rFonts w:ascii="Symbol" w:eastAsia="Times New Roman" w:hAnsi="Symbol" w:cs="Times New Roman" w:hint="default"/>
      </w:rPr>
    </w:lvl>
    <w:lvl w:ilvl="1" w:tplc="820EEC88">
      <w:start w:val="1"/>
      <w:numFmt w:val="bullet"/>
      <w:lvlText w:val="o"/>
      <w:lvlJc w:val="left"/>
      <w:pPr>
        <w:ind w:left="216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B29A5"/>
    <w:multiLevelType w:val="hybridMultilevel"/>
    <w:tmpl w:val="FBB614D0"/>
    <w:lvl w:ilvl="0" w:tplc="04090001">
      <w:start w:val="2"/>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A66499"/>
    <w:multiLevelType w:val="multilevel"/>
    <w:tmpl w:val="820C87D4"/>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E4029CB"/>
    <w:multiLevelType w:val="hybridMultilevel"/>
    <w:tmpl w:val="2E2EF068"/>
    <w:lvl w:ilvl="0" w:tplc="B99E63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5714B"/>
    <w:multiLevelType w:val="hybridMultilevel"/>
    <w:tmpl w:val="DFB6079E"/>
    <w:lvl w:ilvl="0" w:tplc="6A7EF80E">
      <w:start w:val="1"/>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B519B4"/>
    <w:multiLevelType w:val="hybridMultilevel"/>
    <w:tmpl w:val="B530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63DF0"/>
    <w:multiLevelType w:val="hybridMultilevel"/>
    <w:tmpl w:val="2BA8578E"/>
    <w:lvl w:ilvl="0" w:tplc="D77423AE">
      <w:numFmt w:val="bullet"/>
      <w:lvlText w:val=""/>
      <w:lvlJc w:val="left"/>
      <w:pPr>
        <w:ind w:left="1080" w:hanging="360"/>
      </w:pPr>
      <w:rPr>
        <w:rFonts w:ascii="Symbol" w:eastAsiaTheme="minorHAnsi" w:hAnsi="Symbol" w:cs="Tw Cen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D24551"/>
    <w:multiLevelType w:val="hybridMultilevel"/>
    <w:tmpl w:val="E8B4DA2A"/>
    <w:lvl w:ilvl="0" w:tplc="F68614B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83478"/>
    <w:multiLevelType w:val="hybridMultilevel"/>
    <w:tmpl w:val="A4606198"/>
    <w:lvl w:ilvl="0" w:tplc="18CA63CA">
      <w:start w:val="2"/>
      <w:numFmt w:val="bullet"/>
      <w:lvlText w:val=""/>
      <w:lvlJc w:val="left"/>
      <w:pPr>
        <w:ind w:left="1440" w:hanging="360"/>
      </w:pPr>
      <w:rPr>
        <w:rFonts w:ascii="Symbol" w:eastAsia="Times New Roman" w:hAnsi="Symbol" w:cs="Times New Roman" w:hint="default"/>
      </w:rPr>
    </w:lvl>
    <w:lvl w:ilvl="1" w:tplc="A1CEE440">
      <w:start w:val="1"/>
      <w:numFmt w:val="bullet"/>
      <w:lvlText w:val="o"/>
      <w:lvlJc w:val="left"/>
      <w:pPr>
        <w:ind w:left="180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2208D"/>
    <w:multiLevelType w:val="hybridMultilevel"/>
    <w:tmpl w:val="515E0512"/>
    <w:lvl w:ilvl="0" w:tplc="CDC22B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73ADB"/>
    <w:multiLevelType w:val="hybridMultilevel"/>
    <w:tmpl w:val="D788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7215A"/>
    <w:multiLevelType w:val="hybridMultilevel"/>
    <w:tmpl w:val="67D4B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41764A"/>
    <w:multiLevelType w:val="hybridMultilevel"/>
    <w:tmpl w:val="3F48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27EEB"/>
    <w:multiLevelType w:val="hybridMultilevel"/>
    <w:tmpl w:val="1D6E83EC"/>
    <w:lvl w:ilvl="0" w:tplc="18CA63CA">
      <w:start w:val="2"/>
      <w:numFmt w:val="bullet"/>
      <w:lvlText w:val=""/>
      <w:lvlJc w:val="left"/>
      <w:pPr>
        <w:ind w:left="1440" w:hanging="360"/>
      </w:pPr>
      <w:rPr>
        <w:rFonts w:ascii="Symbol" w:eastAsia="Times New Roman" w:hAnsi="Symbol" w:cs="Times New Roman" w:hint="default"/>
      </w:rPr>
    </w:lvl>
    <w:lvl w:ilvl="1" w:tplc="09463664">
      <w:start w:val="1"/>
      <w:numFmt w:val="bullet"/>
      <w:lvlText w:val="o"/>
      <w:lvlJc w:val="left"/>
      <w:pPr>
        <w:ind w:left="180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44805"/>
    <w:multiLevelType w:val="hybridMultilevel"/>
    <w:tmpl w:val="DC88D848"/>
    <w:lvl w:ilvl="0" w:tplc="904C3E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5C6761"/>
    <w:multiLevelType w:val="hybridMultilevel"/>
    <w:tmpl w:val="FBB614D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B1328"/>
    <w:multiLevelType w:val="hybridMultilevel"/>
    <w:tmpl w:val="C4988C5A"/>
    <w:lvl w:ilvl="0" w:tplc="18CA63CA">
      <w:start w:val="2"/>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30ED8"/>
    <w:multiLevelType w:val="hybridMultilevel"/>
    <w:tmpl w:val="536015BA"/>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A089D"/>
    <w:multiLevelType w:val="hybridMultilevel"/>
    <w:tmpl w:val="10DC31D6"/>
    <w:lvl w:ilvl="0" w:tplc="6BCCCC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4B02B4"/>
    <w:multiLevelType w:val="hybridMultilevel"/>
    <w:tmpl w:val="151C3AA6"/>
    <w:lvl w:ilvl="0" w:tplc="0C823C3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7495E"/>
    <w:multiLevelType w:val="hybridMultilevel"/>
    <w:tmpl w:val="9A80CAC4"/>
    <w:lvl w:ilvl="0" w:tplc="4E86D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027ECF"/>
    <w:multiLevelType w:val="hybridMultilevel"/>
    <w:tmpl w:val="D788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83298"/>
    <w:multiLevelType w:val="hybridMultilevel"/>
    <w:tmpl w:val="AC30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44559"/>
    <w:multiLevelType w:val="hybridMultilevel"/>
    <w:tmpl w:val="7080431A"/>
    <w:lvl w:ilvl="0" w:tplc="FA960F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3513A"/>
    <w:multiLevelType w:val="hybridMultilevel"/>
    <w:tmpl w:val="1D023DCC"/>
    <w:lvl w:ilvl="0" w:tplc="1414A8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75BE7"/>
    <w:multiLevelType w:val="hybridMultilevel"/>
    <w:tmpl w:val="515E0512"/>
    <w:lvl w:ilvl="0" w:tplc="CDC22B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55900"/>
    <w:multiLevelType w:val="hybridMultilevel"/>
    <w:tmpl w:val="BDD4E6E8"/>
    <w:lvl w:ilvl="0" w:tplc="F2D477C2">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00475"/>
    <w:multiLevelType w:val="hybridMultilevel"/>
    <w:tmpl w:val="3B7EB4B0"/>
    <w:lvl w:ilvl="0" w:tplc="0348586A">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E460105"/>
    <w:multiLevelType w:val="multilevel"/>
    <w:tmpl w:val="81C604B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0C07C3A"/>
    <w:multiLevelType w:val="hybridMultilevel"/>
    <w:tmpl w:val="43DA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E02CC"/>
    <w:multiLevelType w:val="hybridMultilevel"/>
    <w:tmpl w:val="9A80CAC4"/>
    <w:lvl w:ilvl="0" w:tplc="4E86D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4A3932"/>
    <w:multiLevelType w:val="hybridMultilevel"/>
    <w:tmpl w:val="BA46B924"/>
    <w:lvl w:ilvl="0" w:tplc="E66201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0C7116"/>
    <w:multiLevelType w:val="hybridMultilevel"/>
    <w:tmpl w:val="151C3AA6"/>
    <w:lvl w:ilvl="0" w:tplc="0C823C3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9032C"/>
    <w:multiLevelType w:val="hybridMultilevel"/>
    <w:tmpl w:val="952AD6AA"/>
    <w:lvl w:ilvl="0" w:tplc="881E54F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4199F"/>
    <w:multiLevelType w:val="hybridMultilevel"/>
    <w:tmpl w:val="D788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912C2"/>
    <w:multiLevelType w:val="hybridMultilevel"/>
    <w:tmpl w:val="48322B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61053A"/>
    <w:multiLevelType w:val="hybridMultilevel"/>
    <w:tmpl w:val="1B7EFD8C"/>
    <w:lvl w:ilvl="0" w:tplc="782E2350">
      <w:start w:val="2"/>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1261F"/>
    <w:multiLevelType w:val="hybridMultilevel"/>
    <w:tmpl w:val="7578053E"/>
    <w:lvl w:ilvl="0" w:tplc="A798F78C">
      <w:start w:val="1"/>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51D3BEA"/>
    <w:multiLevelType w:val="hybridMultilevel"/>
    <w:tmpl w:val="082AB034"/>
    <w:lvl w:ilvl="0" w:tplc="F0E4DAAE">
      <w:start w:val="1"/>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A121A3"/>
    <w:multiLevelType w:val="hybridMultilevel"/>
    <w:tmpl w:val="743EE03C"/>
    <w:lvl w:ilvl="0" w:tplc="2D768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CF07C6"/>
    <w:multiLevelType w:val="hybridMultilevel"/>
    <w:tmpl w:val="BC42A5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865FA4"/>
    <w:multiLevelType w:val="hybridMultilevel"/>
    <w:tmpl w:val="151C3AA6"/>
    <w:lvl w:ilvl="0" w:tplc="0C823C3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26"/>
  </w:num>
  <w:num w:numId="5">
    <w:abstractNumId w:val="32"/>
  </w:num>
  <w:num w:numId="6">
    <w:abstractNumId w:val="13"/>
  </w:num>
  <w:num w:numId="7">
    <w:abstractNumId w:val="15"/>
  </w:num>
  <w:num w:numId="8">
    <w:abstractNumId w:val="36"/>
  </w:num>
  <w:num w:numId="9">
    <w:abstractNumId w:val="30"/>
  </w:num>
  <w:num w:numId="10">
    <w:abstractNumId w:val="41"/>
  </w:num>
  <w:num w:numId="11">
    <w:abstractNumId w:val="47"/>
  </w:num>
  <w:num w:numId="12">
    <w:abstractNumId w:val="25"/>
  </w:num>
  <w:num w:numId="13">
    <w:abstractNumId w:val="33"/>
  </w:num>
  <w:num w:numId="14">
    <w:abstractNumId w:val="23"/>
  </w:num>
  <w:num w:numId="15">
    <w:abstractNumId w:val="43"/>
  </w:num>
  <w:num w:numId="16">
    <w:abstractNumId w:val="3"/>
  </w:num>
  <w:num w:numId="17">
    <w:abstractNumId w:val="17"/>
  </w:num>
  <w:num w:numId="18">
    <w:abstractNumId w:val="34"/>
  </w:num>
  <w:num w:numId="19">
    <w:abstractNumId w:val="49"/>
  </w:num>
  <w:num w:numId="20">
    <w:abstractNumId w:val="27"/>
  </w:num>
  <w:num w:numId="21">
    <w:abstractNumId w:val="40"/>
  </w:num>
  <w:num w:numId="22">
    <w:abstractNumId w:val="48"/>
  </w:num>
  <w:num w:numId="23">
    <w:abstractNumId w:val="12"/>
  </w:num>
  <w:num w:numId="24">
    <w:abstractNumId w:val="42"/>
  </w:num>
  <w:num w:numId="25">
    <w:abstractNumId w:val="29"/>
  </w:num>
  <w:num w:numId="26">
    <w:abstractNumId w:val="18"/>
  </w:num>
  <w:num w:numId="27">
    <w:abstractNumId w:val="7"/>
  </w:num>
  <w:num w:numId="28">
    <w:abstractNumId w:val="39"/>
  </w:num>
  <w:num w:numId="29">
    <w:abstractNumId w:val="6"/>
  </w:num>
  <w:num w:numId="30">
    <w:abstractNumId w:val="11"/>
  </w:num>
  <w:num w:numId="31">
    <w:abstractNumId w:val="5"/>
  </w:num>
  <w:num w:numId="32">
    <w:abstractNumId w:val="35"/>
  </w:num>
  <w:num w:numId="33">
    <w:abstractNumId w:val="31"/>
  </w:num>
  <w:num w:numId="34">
    <w:abstractNumId w:val="46"/>
  </w:num>
  <w:num w:numId="35">
    <w:abstractNumId w:val="28"/>
  </w:num>
  <w:num w:numId="36">
    <w:abstractNumId w:val="38"/>
  </w:num>
  <w:num w:numId="37">
    <w:abstractNumId w:val="45"/>
  </w:num>
  <w:num w:numId="38">
    <w:abstractNumId w:val="9"/>
  </w:num>
  <w:num w:numId="39">
    <w:abstractNumId w:val="14"/>
  </w:num>
  <w:num w:numId="40">
    <w:abstractNumId w:val="44"/>
  </w:num>
  <w:num w:numId="41">
    <w:abstractNumId w:val="24"/>
  </w:num>
  <w:num w:numId="42">
    <w:abstractNumId w:val="21"/>
  </w:num>
  <w:num w:numId="43">
    <w:abstractNumId w:val="2"/>
  </w:num>
  <w:num w:numId="44">
    <w:abstractNumId w:val="16"/>
  </w:num>
  <w:num w:numId="45">
    <w:abstractNumId w:val="8"/>
  </w:num>
  <w:num w:numId="46">
    <w:abstractNumId w:val="37"/>
  </w:num>
  <w:num w:numId="47">
    <w:abstractNumId w:val="20"/>
  </w:num>
  <w:num w:numId="48">
    <w:abstractNumId w:val="22"/>
  </w:num>
  <w:num w:numId="49">
    <w:abstractNumId w:val="1"/>
  </w:num>
  <w:num w:numId="5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isplayHorizontalDrawingGridEvery w:val="0"/>
  <w:displayVerticalDrawingGridEvery w:val="0"/>
  <w:doNotUseMarginsForDrawingGridOrigin/>
  <w:doNotShadeFormData/>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4C"/>
    <w:rsid w:val="000074DD"/>
    <w:rsid w:val="000124BD"/>
    <w:rsid w:val="00014451"/>
    <w:rsid w:val="000144E5"/>
    <w:rsid w:val="00015625"/>
    <w:rsid w:val="000230A8"/>
    <w:rsid w:val="000247B4"/>
    <w:rsid w:val="0002782F"/>
    <w:rsid w:val="00035D32"/>
    <w:rsid w:val="00044FBB"/>
    <w:rsid w:val="0005416D"/>
    <w:rsid w:val="00064FF8"/>
    <w:rsid w:val="00067F82"/>
    <w:rsid w:val="00076A3E"/>
    <w:rsid w:val="00077616"/>
    <w:rsid w:val="00080F04"/>
    <w:rsid w:val="00082794"/>
    <w:rsid w:val="00083FEC"/>
    <w:rsid w:val="00086C09"/>
    <w:rsid w:val="000879D4"/>
    <w:rsid w:val="000950F9"/>
    <w:rsid w:val="000A2DAC"/>
    <w:rsid w:val="000A41E6"/>
    <w:rsid w:val="000A7677"/>
    <w:rsid w:val="000B00FF"/>
    <w:rsid w:val="000B1E9D"/>
    <w:rsid w:val="000C0422"/>
    <w:rsid w:val="000C0D6E"/>
    <w:rsid w:val="000C1146"/>
    <w:rsid w:val="000C6AA5"/>
    <w:rsid w:val="000C6AF3"/>
    <w:rsid w:val="000D0194"/>
    <w:rsid w:val="000D613C"/>
    <w:rsid w:val="000D6644"/>
    <w:rsid w:val="000E07A5"/>
    <w:rsid w:val="000E1ABC"/>
    <w:rsid w:val="000E5671"/>
    <w:rsid w:val="000E57EB"/>
    <w:rsid w:val="000E7280"/>
    <w:rsid w:val="000F0B02"/>
    <w:rsid w:val="000F184D"/>
    <w:rsid w:val="000F75EE"/>
    <w:rsid w:val="00101B6C"/>
    <w:rsid w:val="0010466B"/>
    <w:rsid w:val="001051B4"/>
    <w:rsid w:val="001124C2"/>
    <w:rsid w:val="00112CAD"/>
    <w:rsid w:val="00112DE7"/>
    <w:rsid w:val="0011443A"/>
    <w:rsid w:val="00115472"/>
    <w:rsid w:val="00115703"/>
    <w:rsid w:val="00116E69"/>
    <w:rsid w:val="00117F4B"/>
    <w:rsid w:val="001204C5"/>
    <w:rsid w:val="00122A69"/>
    <w:rsid w:val="00122BF5"/>
    <w:rsid w:val="00124C7B"/>
    <w:rsid w:val="00126501"/>
    <w:rsid w:val="00130113"/>
    <w:rsid w:val="0013269C"/>
    <w:rsid w:val="001360BF"/>
    <w:rsid w:val="0013669B"/>
    <w:rsid w:val="00142950"/>
    <w:rsid w:val="00145001"/>
    <w:rsid w:val="00146B5E"/>
    <w:rsid w:val="00151542"/>
    <w:rsid w:val="00166329"/>
    <w:rsid w:val="001673C2"/>
    <w:rsid w:val="00173B56"/>
    <w:rsid w:val="00175572"/>
    <w:rsid w:val="0018465D"/>
    <w:rsid w:val="00185667"/>
    <w:rsid w:val="00185E61"/>
    <w:rsid w:val="00192A72"/>
    <w:rsid w:val="0019340B"/>
    <w:rsid w:val="00193C8C"/>
    <w:rsid w:val="00193CDB"/>
    <w:rsid w:val="001A105F"/>
    <w:rsid w:val="001A1CE8"/>
    <w:rsid w:val="001A2702"/>
    <w:rsid w:val="001A43A6"/>
    <w:rsid w:val="001A4E6E"/>
    <w:rsid w:val="001C6128"/>
    <w:rsid w:val="001C6920"/>
    <w:rsid w:val="001D1007"/>
    <w:rsid w:val="001D2108"/>
    <w:rsid w:val="001D5AD3"/>
    <w:rsid w:val="001D6E69"/>
    <w:rsid w:val="001E0530"/>
    <w:rsid w:val="001E0EE5"/>
    <w:rsid w:val="001E1436"/>
    <w:rsid w:val="001F21ED"/>
    <w:rsid w:val="001F45C8"/>
    <w:rsid w:val="001F74CB"/>
    <w:rsid w:val="002050D8"/>
    <w:rsid w:val="00205426"/>
    <w:rsid w:val="0021630F"/>
    <w:rsid w:val="00220BD8"/>
    <w:rsid w:val="0022494B"/>
    <w:rsid w:val="00224EE4"/>
    <w:rsid w:val="002273F1"/>
    <w:rsid w:val="002308B6"/>
    <w:rsid w:val="002364D0"/>
    <w:rsid w:val="00237A20"/>
    <w:rsid w:val="00244B78"/>
    <w:rsid w:val="002455EE"/>
    <w:rsid w:val="0024672B"/>
    <w:rsid w:val="00250576"/>
    <w:rsid w:val="00251D64"/>
    <w:rsid w:val="00262423"/>
    <w:rsid w:val="00262D90"/>
    <w:rsid w:val="0026355F"/>
    <w:rsid w:val="0026634A"/>
    <w:rsid w:val="00273688"/>
    <w:rsid w:val="00274C0E"/>
    <w:rsid w:val="0027534D"/>
    <w:rsid w:val="002758A0"/>
    <w:rsid w:val="00286161"/>
    <w:rsid w:val="00287E89"/>
    <w:rsid w:val="00290D03"/>
    <w:rsid w:val="002915EB"/>
    <w:rsid w:val="002A00BB"/>
    <w:rsid w:val="002A3D0E"/>
    <w:rsid w:val="002A404F"/>
    <w:rsid w:val="002A7BEF"/>
    <w:rsid w:val="002B1395"/>
    <w:rsid w:val="002B33E9"/>
    <w:rsid w:val="002B5961"/>
    <w:rsid w:val="002B6006"/>
    <w:rsid w:val="002C4C47"/>
    <w:rsid w:val="002C5053"/>
    <w:rsid w:val="002C61D7"/>
    <w:rsid w:val="002D6A28"/>
    <w:rsid w:val="002E511A"/>
    <w:rsid w:val="002E56C1"/>
    <w:rsid w:val="002F217F"/>
    <w:rsid w:val="002F37E8"/>
    <w:rsid w:val="002F51A1"/>
    <w:rsid w:val="00304EB0"/>
    <w:rsid w:val="00313F25"/>
    <w:rsid w:val="00315BC8"/>
    <w:rsid w:val="003230B1"/>
    <w:rsid w:val="00324440"/>
    <w:rsid w:val="00325453"/>
    <w:rsid w:val="003321E9"/>
    <w:rsid w:val="0033256B"/>
    <w:rsid w:val="00341032"/>
    <w:rsid w:val="0036205D"/>
    <w:rsid w:val="00362183"/>
    <w:rsid w:val="003622B6"/>
    <w:rsid w:val="00364614"/>
    <w:rsid w:val="00364642"/>
    <w:rsid w:val="00364941"/>
    <w:rsid w:val="00372108"/>
    <w:rsid w:val="00373B0A"/>
    <w:rsid w:val="00380408"/>
    <w:rsid w:val="00381BC6"/>
    <w:rsid w:val="003833EC"/>
    <w:rsid w:val="00383FFC"/>
    <w:rsid w:val="003871AB"/>
    <w:rsid w:val="003911D5"/>
    <w:rsid w:val="00392E81"/>
    <w:rsid w:val="00394042"/>
    <w:rsid w:val="0039593B"/>
    <w:rsid w:val="00395FA2"/>
    <w:rsid w:val="00396804"/>
    <w:rsid w:val="003A0D08"/>
    <w:rsid w:val="003A186E"/>
    <w:rsid w:val="003A2400"/>
    <w:rsid w:val="003A2F2B"/>
    <w:rsid w:val="003A4C45"/>
    <w:rsid w:val="003A5BAF"/>
    <w:rsid w:val="003A6C0B"/>
    <w:rsid w:val="003B09DB"/>
    <w:rsid w:val="003B3E5A"/>
    <w:rsid w:val="003B447D"/>
    <w:rsid w:val="003B4572"/>
    <w:rsid w:val="003B46F0"/>
    <w:rsid w:val="003C0DAF"/>
    <w:rsid w:val="003C65A1"/>
    <w:rsid w:val="003C684F"/>
    <w:rsid w:val="003C69F4"/>
    <w:rsid w:val="003C743A"/>
    <w:rsid w:val="003C76F1"/>
    <w:rsid w:val="003C7F5F"/>
    <w:rsid w:val="003D0C5C"/>
    <w:rsid w:val="003D597B"/>
    <w:rsid w:val="003D77B3"/>
    <w:rsid w:val="003E0FEA"/>
    <w:rsid w:val="003E6DED"/>
    <w:rsid w:val="003F2F02"/>
    <w:rsid w:val="003F332F"/>
    <w:rsid w:val="003F7557"/>
    <w:rsid w:val="00400185"/>
    <w:rsid w:val="004009D5"/>
    <w:rsid w:val="0040132F"/>
    <w:rsid w:val="00402028"/>
    <w:rsid w:val="00417AE3"/>
    <w:rsid w:val="00420EFD"/>
    <w:rsid w:val="00421DE6"/>
    <w:rsid w:val="00424703"/>
    <w:rsid w:val="0043186C"/>
    <w:rsid w:val="00436D2B"/>
    <w:rsid w:val="00436DAA"/>
    <w:rsid w:val="00441506"/>
    <w:rsid w:val="00442F0F"/>
    <w:rsid w:val="00446355"/>
    <w:rsid w:val="0045012E"/>
    <w:rsid w:val="00454850"/>
    <w:rsid w:val="004556E0"/>
    <w:rsid w:val="004577A8"/>
    <w:rsid w:val="00457B2D"/>
    <w:rsid w:val="00460E91"/>
    <w:rsid w:val="004622C9"/>
    <w:rsid w:val="0046248E"/>
    <w:rsid w:val="00462495"/>
    <w:rsid w:val="00464467"/>
    <w:rsid w:val="00465B69"/>
    <w:rsid w:val="00477984"/>
    <w:rsid w:val="00480393"/>
    <w:rsid w:val="00483EBD"/>
    <w:rsid w:val="0049178F"/>
    <w:rsid w:val="00492D14"/>
    <w:rsid w:val="00494B49"/>
    <w:rsid w:val="004954E6"/>
    <w:rsid w:val="004A024C"/>
    <w:rsid w:val="004A159D"/>
    <w:rsid w:val="004A6890"/>
    <w:rsid w:val="004A7A8A"/>
    <w:rsid w:val="004B1840"/>
    <w:rsid w:val="004B3308"/>
    <w:rsid w:val="004C1E2C"/>
    <w:rsid w:val="004D04C1"/>
    <w:rsid w:val="004D5932"/>
    <w:rsid w:val="004D725B"/>
    <w:rsid w:val="004E1585"/>
    <w:rsid w:val="004E2C05"/>
    <w:rsid w:val="004E48AA"/>
    <w:rsid w:val="004E4945"/>
    <w:rsid w:val="004F1E0B"/>
    <w:rsid w:val="004F401C"/>
    <w:rsid w:val="004F53B0"/>
    <w:rsid w:val="004F7244"/>
    <w:rsid w:val="00500880"/>
    <w:rsid w:val="00501CAB"/>
    <w:rsid w:val="00503BD7"/>
    <w:rsid w:val="00504761"/>
    <w:rsid w:val="00506292"/>
    <w:rsid w:val="00512538"/>
    <w:rsid w:val="00512ABE"/>
    <w:rsid w:val="005135D7"/>
    <w:rsid w:val="00513F5D"/>
    <w:rsid w:val="00516B02"/>
    <w:rsid w:val="00517260"/>
    <w:rsid w:val="0052230C"/>
    <w:rsid w:val="005305F0"/>
    <w:rsid w:val="00533834"/>
    <w:rsid w:val="00533A12"/>
    <w:rsid w:val="005368D6"/>
    <w:rsid w:val="00540E6D"/>
    <w:rsid w:val="00543B37"/>
    <w:rsid w:val="00544B43"/>
    <w:rsid w:val="00550583"/>
    <w:rsid w:val="00555E9E"/>
    <w:rsid w:val="00555F48"/>
    <w:rsid w:val="0055686B"/>
    <w:rsid w:val="00556F39"/>
    <w:rsid w:val="00557181"/>
    <w:rsid w:val="0057076A"/>
    <w:rsid w:val="00571FD4"/>
    <w:rsid w:val="0057684C"/>
    <w:rsid w:val="005914C2"/>
    <w:rsid w:val="005934AC"/>
    <w:rsid w:val="00593FC4"/>
    <w:rsid w:val="005A0EFF"/>
    <w:rsid w:val="005A349A"/>
    <w:rsid w:val="005A5A18"/>
    <w:rsid w:val="005A616A"/>
    <w:rsid w:val="005B252F"/>
    <w:rsid w:val="005C2455"/>
    <w:rsid w:val="005C4E74"/>
    <w:rsid w:val="005D4471"/>
    <w:rsid w:val="005E09A4"/>
    <w:rsid w:val="005E3487"/>
    <w:rsid w:val="005E40BC"/>
    <w:rsid w:val="005E50BD"/>
    <w:rsid w:val="005E7CB3"/>
    <w:rsid w:val="005F3970"/>
    <w:rsid w:val="00600E4B"/>
    <w:rsid w:val="006043EE"/>
    <w:rsid w:val="00604C0D"/>
    <w:rsid w:val="0060575B"/>
    <w:rsid w:val="00613B85"/>
    <w:rsid w:val="00614CFB"/>
    <w:rsid w:val="00616524"/>
    <w:rsid w:val="00617E70"/>
    <w:rsid w:val="00622225"/>
    <w:rsid w:val="006235CD"/>
    <w:rsid w:val="00630518"/>
    <w:rsid w:val="006305D2"/>
    <w:rsid w:val="00631DAE"/>
    <w:rsid w:val="00633623"/>
    <w:rsid w:val="00641975"/>
    <w:rsid w:val="00647C46"/>
    <w:rsid w:val="00647EE7"/>
    <w:rsid w:val="00655700"/>
    <w:rsid w:val="0065615C"/>
    <w:rsid w:val="006602B9"/>
    <w:rsid w:val="006614BE"/>
    <w:rsid w:val="0066421F"/>
    <w:rsid w:val="00666337"/>
    <w:rsid w:val="0067202B"/>
    <w:rsid w:val="0067576F"/>
    <w:rsid w:val="006767E2"/>
    <w:rsid w:val="00676C91"/>
    <w:rsid w:val="00677525"/>
    <w:rsid w:val="006873CF"/>
    <w:rsid w:val="00692EC5"/>
    <w:rsid w:val="006B1470"/>
    <w:rsid w:val="006D31D7"/>
    <w:rsid w:val="006D693A"/>
    <w:rsid w:val="006E1035"/>
    <w:rsid w:val="006E1900"/>
    <w:rsid w:val="006E505F"/>
    <w:rsid w:val="006E7483"/>
    <w:rsid w:val="007036CE"/>
    <w:rsid w:val="00703867"/>
    <w:rsid w:val="00704967"/>
    <w:rsid w:val="00710262"/>
    <w:rsid w:val="00711B40"/>
    <w:rsid w:val="00714D16"/>
    <w:rsid w:val="00715699"/>
    <w:rsid w:val="00715A1F"/>
    <w:rsid w:val="00716DA1"/>
    <w:rsid w:val="00716E76"/>
    <w:rsid w:val="007218DC"/>
    <w:rsid w:val="0072397F"/>
    <w:rsid w:val="00736004"/>
    <w:rsid w:val="00736A25"/>
    <w:rsid w:val="00740B20"/>
    <w:rsid w:val="00744B9B"/>
    <w:rsid w:val="00744FA8"/>
    <w:rsid w:val="00745034"/>
    <w:rsid w:val="007452C1"/>
    <w:rsid w:val="00745836"/>
    <w:rsid w:val="00751AEE"/>
    <w:rsid w:val="00754CA9"/>
    <w:rsid w:val="00766F12"/>
    <w:rsid w:val="00774698"/>
    <w:rsid w:val="00777240"/>
    <w:rsid w:val="007910C6"/>
    <w:rsid w:val="007921B2"/>
    <w:rsid w:val="00793839"/>
    <w:rsid w:val="007A18C2"/>
    <w:rsid w:val="007A5D2E"/>
    <w:rsid w:val="007B0F63"/>
    <w:rsid w:val="007B2ECB"/>
    <w:rsid w:val="007B44BE"/>
    <w:rsid w:val="007C26C9"/>
    <w:rsid w:val="007C5C23"/>
    <w:rsid w:val="007C7A55"/>
    <w:rsid w:val="007D009C"/>
    <w:rsid w:val="007D0FC5"/>
    <w:rsid w:val="007D30B8"/>
    <w:rsid w:val="007E333F"/>
    <w:rsid w:val="007E60C9"/>
    <w:rsid w:val="007E6787"/>
    <w:rsid w:val="007E7270"/>
    <w:rsid w:val="007F4CBB"/>
    <w:rsid w:val="007F75D6"/>
    <w:rsid w:val="00800E4C"/>
    <w:rsid w:val="008028B6"/>
    <w:rsid w:val="0080431A"/>
    <w:rsid w:val="008100EC"/>
    <w:rsid w:val="008120F3"/>
    <w:rsid w:val="008127C0"/>
    <w:rsid w:val="008155A3"/>
    <w:rsid w:val="00816248"/>
    <w:rsid w:val="00825944"/>
    <w:rsid w:val="00826738"/>
    <w:rsid w:val="00830D4C"/>
    <w:rsid w:val="0084695D"/>
    <w:rsid w:val="008469D3"/>
    <w:rsid w:val="00847CC5"/>
    <w:rsid w:val="0085039F"/>
    <w:rsid w:val="008504FD"/>
    <w:rsid w:val="00854CC9"/>
    <w:rsid w:val="0086107D"/>
    <w:rsid w:val="00872334"/>
    <w:rsid w:val="00874693"/>
    <w:rsid w:val="00880D30"/>
    <w:rsid w:val="0088186E"/>
    <w:rsid w:val="00884016"/>
    <w:rsid w:val="00885068"/>
    <w:rsid w:val="008858BD"/>
    <w:rsid w:val="0089015B"/>
    <w:rsid w:val="00890CF7"/>
    <w:rsid w:val="0089264D"/>
    <w:rsid w:val="00892E38"/>
    <w:rsid w:val="00895B31"/>
    <w:rsid w:val="0089708B"/>
    <w:rsid w:val="00897C05"/>
    <w:rsid w:val="008A5200"/>
    <w:rsid w:val="008A5A4B"/>
    <w:rsid w:val="008B01A2"/>
    <w:rsid w:val="008C1174"/>
    <w:rsid w:val="008C1A6D"/>
    <w:rsid w:val="008C4DE3"/>
    <w:rsid w:val="008C5AC8"/>
    <w:rsid w:val="008C71C1"/>
    <w:rsid w:val="008D1326"/>
    <w:rsid w:val="008D226A"/>
    <w:rsid w:val="008D7E36"/>
    <w:rsid w:val="008E427B"/>
    <w:rsid w:val="008E4A25"/>
    <w:rsid w:val="008E6CA8"/>
    <w:rsid w:val="008F012C"/>
    <w:rsid w:val="008F7C1D"/>
    <w:rsid w:val="00901A27"/>
    <w:rsid w:val="00906A9A"/>
    <w:rsid w:val="00907CF9"/>
    <w:rsid w:val="00912AA7"/>
    <w:rsid w:val="009249BC"/>
    <w:rsid w:val="00925858"/>
    <w:rsid w:val="009312ED"/>
    <w:rsid w:val="00932DEE"/>
    <w:rsid w:val="0093695F"/>
    <w:rsid w:val="0094048B"/>
    <w:rsid w:val="009418C7"/>
    <w:rsid w:val="00942D04"/>
    <w:rsid w:val="009435E5"/>
    <w:rsid w:val="009439EE"/>
    <w:rsid w:val="00943D3D"/>
    <w:rsid w:val="00955856"/>
    <w:rsid w:val="00961BBC"/>
    <w:rsid w:val="00961EFC"/>
    <w:rsid w:val="009641EE"/>
    <w:rsid w:val="00966C4F"/>
    <w:rsid w:val="00967D69"/>
    <w:rsid w:val="00967F7D"/>
    <w:rsid w:val="0097442A"/>
    <w:rsid w:val="00997695"/>
    <w:rsid w:val="009A07A8"/>
    <w:rsid w:val="009B1658"/>
    <w:rsid w:val="009B341E"/>
    <w:rsid w:val="009B6A7F"/>
    <w:rsid w:val="009B74E9"/>
    <w:rsid w:val="009C21C4"/>
    <w:rsid w:val="009C277E"/>
    <w:rsid w:val="009C605B"/>
    <w:rsid w:val="009D18BD"/>
    <w:rsid w:val="009D4B8D"/>
    <w:rsid w:val="009D4E9B"/>
    <w:rsid w:val="009E34A6"/>
    <w:rsid w:val="00A0693E"/>
    <w:rsid w:val="00A113DB"/>
    <w:rsid w:val="00A12DF3"/>
    <w:rsid w:val="00A149A8"/>
    <w:rsid w:val="00A23061"/>
    <w:rsid w:val="00A319DF"/>
    <w:rsid w:val="00A40C61"/>
    <w:rsid w:val="00A46419"/>
    <w:rsid w:val="00A50102"/>
    <w:rsid w:val="00A60F92"/>
    <w:rsid w:val="00A62773"/>
    <w:rsid w:val="00A63424"/>
    <w:rsid w:val="00A709D6"/>
    <w:rsid w:val="00A70CB2"/>
    <w:rsid w:val="00A81323"/>
    <w:rsid w:val="00A81F6F"/>
    <w:rsid w:val="00A82B00"/>
    <w:rsid w:val="00A82C16"/>
    <w:rsid w:val="00A86824"/>
    <w:rsid w:val="00A9097F"/>
    <w:rsid w:val="00A91F98"/>
    <w:rsid w:val="00A97E7E"/>
    <w:rsid w:val="00AA10EC"/>
    <w:rsid w:val="00AA4F6B"/>
    <w:rsid w:val="00AA731F"/>
    <w:rsid w:val="00AA74ED"/>
    <w:rsid w:val="00AB4B8E"/>
    <w:rsid w:val="00AB5E16"/>
    <w:rsid w:val="00AB7F53"/>
    <w:rsid w:val="00AC2144"/>
    <w:rsid w:val="00AD0F31"/>
    <w:rsid w:val="00AD1BB3"/>
    <w:rsid w:val="00AD21B1"/>
    <w:rsid w:val="00AD4207"/>
    <w:rsid w:val="00AD4C19"/>
    <w:rsid w:val="00AD4D70"/>
    <w:rsid w:val="00AD5ABF"/>
    <w:rsid w:val="00AD5CF5"/>
    <w:rsid w:val="00AD60A7"/>
    <w:rsid w:val="00AD7F15"/>
    <w:rsid w:val="00AD7F1A"/>
    <w:rsid w:val="00AE29E8"/>
    <w:rsid w:val="00AE5D93"/>
    <w:rsid w:val="00AE6E1D"/>
    <w:rsid w:val="00AF5774"/>
    <w:rsid w:val="00AF5D23"/>
    <w:rsid w:val="00B119EA"/>
    <w:rsid w:val="00B13ABC"/>
    <w:rsid w:val="00B16A65"/>
    <w:rsid w:val="00B17C86"/>
    <w:rsid w:val="00B20C7B"/>
    <w:rsid w:val="00B243EA"/>
    <w:rsid w:val="00B25424"/>
    <w:rsid w:val="00B26893"/>
    <w:rsid w:val="00B30072"/>
    <w:rsid w:val="00B345B2"/>
    <w:rsid w:val="00B36E7F"/>
    <w:rsid w:val="00B40906"/>
    <w:rsid w:val="00B41C9A"/>
    <w:rsid w:val="00B4577C"/>
    <w:rsid w:val="00B4650D"/>
    <w:rsid w:val="00B6412D"/>
    <w:rsid w:val="00B6538A"/>
    <w:rsid w:val="00B71584"/>
    <w:rsid w:val="00B715D3"/>
    <w:rsid w:val="00B71AF4"/>
    <w:rsid w:val="00B741B4"/>
    <w:rsid w:val="00B75591"/>
    <w:rsid w:val="00B83978"/>
    <w:rsid w:val="00B85A0C"/>
    <w:rsid w:val="00B874C4"/>
    <w:rsid w:val="00B93210"/>
    <w:rsid w:val="00B97E7E"/>
    <w:rsid w:val="00BA2AF8"/>
    <w:rsid w:val="00BA33EE"/>
    <w:rsid w:val="00BA779C"/>
    <w:rsid w:val="00BC19DF"/>
    <w:rsid w:val="00BC25B9"/>
    <w:rsid w:val="00BC2E40"/>
    <w:rsid w:val="00BC429F"/>
    <w:rsid w:val="00BC6265"/>
    <w:rsid w:val="00BD56C7"/>
    <w:rsid w:val="00BD7DE8"/>
    <w:rsid w:val="00BE0DF9"/>
    <w:rsid w:val="00BE1480"/>
    <w:rsid w:val="00BE491A"/>
    <w:rsid w:val="00BF3FF6"/>
    <w:rsid w:val="00BF4101"/>
    <w:rsid w:val="00C04883"/>
    <w:rsid w:val="00C10B83"/>
    <w:rsid w:val="00C11E5D"/>
    <w:rsid w:val="00C157CC"/>
    <w:rsid w:val="00C15B6E"/>
    <w:rsid w:val="00C2009F"/>
    <w:rsid w:val="00C254AF"/>
    <w:rsid w:val="00C26A86"/>
    <w:rsid w:val="00C375D7"/>
    <w:rsid w:val="00C37A27"/>
    <w:rsid w:val="00C41791"/>
    <w:rsid w:val="00C43DA7"/>
    <w:rsid w:val="00C54B35"/>
    <w:rsid w:val="00C62122"/>
    <w:rsid w:val="00C71EB1"/>
    <w:rsid w:val="00C73C78"/>
    <w:rsid w:val="00C82935"/>
    <w:rsid w:val="00C837F7"/>
    <w:rsid w:val="00C84BDF"/>
    <w:rsid w:val="00C8519F"/>
    <w:rsid w:val="00C86012"/>
    <w:rsid w:val="00C87780"/>
    <w:rsid w:val="00C91120"/>
    <w:rsid w:val="00C929FA"/>
    <w:rsid w:val="00C940D0"/>
    <w:rsid w:val="00CA0769"/>
    <w:rsid w:val="00CA3845"/>
    <w:rsid w:val="00CA409E"/>
    <w:rsid w:val="00CA550B"/>
    <w:rsid w:val="00CA70A0"/>
    <w:rsid w:val="00CB202E"/>
    <w:rsid w:val="00CC2D7F"/>
    <w:rsid w:val="00CC5843"/>
    <w:rsid w:val="00CD2990"/>
    <w:rsid w:val="00CD414A"/>
    <w:rsid w:val="00CD4350"/>
    <w:rsid w:val="00CD5F3D"/>
    <w:rsid w:val="00CD61E3"/>
    <w:rsid w:val="00CE02E4"/>
    <w:rsid w:val="00CE2250"/>
    <w:rsid w:val="00CE29E0"/>
    <w:rsid w:val="00CE2C9C"/>
    <w:rsid w:val="00CF0171"/>
    <w:rsid w:val="00CF10C2"/>
    <w:rsid w:val="00CF34D2"/>
    <w:rsid w:val="00CF442D"/>
    <w:rsid w:val="00CF7F99"/>
    <w:rsid w:val="00D00B16"/>
    <w:rsid w:val="00D0103C"/>
    <w:rsid w:val="00D04874"/>
    <w:rsid w:val="00D0704E"/>
    <w:rsid w:val="00D12C16"/>
    <w:rsid w:val="00D13E83"/>
    <w:rsid w:val="00D14FE9"/>
    <w:rsid w:val="00D1622A"/>
    <w:rsid w:val="00D17DB2"/>
    <w:rsid w:val="00D250D7"/>
    <w:rsid w:val="00D32AA9"/>
    <w:rsid w:val="00D40DF5"/>
    <w:rsid w:val="00D41F72"/>
    <w:rsid w:val="00D42974"/>
    <w:rsid w:val="00D500AF"/>
    <w:rsid w:val="00D50526"/>
    <w:rsid w:val="00D50B5E"/>
    <w:rsid w:val="00D514D7"/>
    <w:rsid w:val="00D51624"/>
    <w:rsid w:val="00D55B75"/>
    <w:rsid w:val="00D57769"/>
    <w:rsid w:val="00D608E6"/>
    <w:rsid w:val="00D624DD"/>
    <w:rsid w:val="00D6360D"/>
    <w:rsid w:val="00D674D2"/>
    <w:rsid w:val="00D72D70"/>
    <w:rsid w:val="00D735A8"/>
    <w:rsid w:val="00D73DA4"/>
    <w:rsid w:val="00D75DB2"/>
    <w:rsid w:val="00D7667A"/>
    <w:rsid w:val="00D772A0"/>
    <w:rsid w:val="00D8026E"/>
    <w:rsid w:val="00D83916"/>
    <w:rsid w:val="00D83F06"/>
    <w:rsid w:val="00D8470E"/>
    <w:rsid w:val="00D87C08"/>
    <w:rsid w:val="00D91053"/>
    <w:rsid w:val="00D93029"/>
    <w:rsid w:val="00D9423C"/>
    <w:rsid w:val="00DA0941"/>
    <w:rsid w:val="00DA6517"/>
    <w:rsid w:val="00DB07C3"/>
    <w:rsid w:val="00DB15AC"/>
    <w:rsid w:val="00DB3C55"/>
    <w:rsid w:val="00DB4315"/>
    <w:rsid w:val="00DB6CAD"/>
    <w:rsid w:val="00DB6F98"/>
    <w:rsid w:val="00DB7A89"/>
    <w:rsid w:val="00DB7D86"/>
    <w:rsid w:val="00DC1D34"/>
    <w:rsid w:val="00DC63D5"/>
    <w:rsid w:val="00DD4D75"/>
    <w:rsid w:val="00DD5682"/>
    <w:rsid w:val="00DE1F20"/>
    <w:rsid w:val="00DE4918"/>
    <w:rsid w:val="00DE5490"/>
    <w:rsid w:val="00DE6DFB"/>
    <w:rsid w:val="00DF1103"/>
    <w:rsid w:val="00DF1774"/>
    <w:rsid w:val="00DF2071"/>
    <w:rsid w:val="00DF67F8"/>
    <w:rsid w:val="00DF79F7"/>
    <w:rsid w:val="00E0690E"/>
    <w:rsid w:val="00E1173A"/>
    <w:rsid w:val="00E142A9"/>
    <w:rsid w:val="00E229EC"/>
    <w:rsid w:val="00E27B7F"/>
    <w:rsid w:val="00E32402"/>
    <w:rsid w:val="00E3319E"/>
    <w:rsid w:val="00E366DF"/>
    <w:rsid w:val="00E36949"/>
    <w:rsid w:val="00E4143A"/>
    <w:rsid w:val="00E42F9D"/>
    <w:rsid w:val="00E43B5F"/>
    <w:rsid w:val="00E5103B"/>
    <w:rsid w:val="00E53432"/>
    <w:rsid w:val="00E55001"/>
    <w:rsid w:val="00E55BBB"/>
    <w:rsid w:val="00E57BE0"/>
    <w:rsid w:val="00E62FAF"/>
    <w:rsid w:val="00E633A3"/>
    <w:rsid w:val="00E637CE"/>
    <w:rsid w:val="00E64F32"/>
    <w:rsid w:val="00E746B2"/>
    <w:rsid w:val="00E75C27"/>
    <w:rsid w:val="00E77428"/>
    <w:rsid w:val="00E80B8B"/>
    <w:rsid w:val="00E8581E"/>
    <w:rsid w:val="00E86A8A"/>
    <w:rsid w:val="00E871D9"/>
    <w:rsid w:val="00E914E6"/>
    <w:rsid w:val="00E92259"/>
    <w:rsid w:val="00E92761"/>
    <w:rsid w:val="00EA4117"/>
    <w:rsid w:val="00EA5FEE"/>
    <w:rsid w:val="00EB2B34"/>
    <w:rsid w:val="00EC1575"/>
    <w:rsid w:val="00EC2391"/>
    <w:rsid w:val="00EC38AF"/>
    <w:rsid w:val="00ED0E95"/>
    <w:rsid w:val="00ED342C"/>
    <w:rsid w:val="00ED6F1E"/>
    <w:rsid w:val="00EE5FDC"/>
    <w:rsid w:val="00EF080A"/>
    <w:rsid w:val="00EF1627"/>
    <w:rsid w:val="00EF3450"/>
    <w:rsid w:val="00EF47DF"/>
    <w:rsid w:val="00EF4C22"/>
    <w:rsid w:val="00EF4E09"/>
    <w:rsid w:val="00EF5F0C"/>
    <w:rsid w:val="00EF6789"/>
    <w:rsid w:val="00EF6AFD"/>
    <w:rsid w:val="00EF7532"/>
    <w:rsid w:val="00F0012C"/>
    <w:rsid w:val="00F001BF"/>
    <w:rsid w:val="00F03FBC"/>
    <w:rsid w:val="00F04AD8"/>
    <w:rsid w:val="00F05CE9"/>
    <w:rsid w:val="00F12CAF"/>
    <w:rsid w:val="00F15B67"/>
    <w:rsid w:val="00F15EF7"/>
    <w:rsid w:val="00F1738B"/>
    <w:rsid w:val="00F23C8D"/>
    <w:rsid w:val="00F241EB"/>
    <w:rsid w:val="00F262AB"/>
    <w:rsid w:val="00F34A5B"/>
    <w:rsid w:val="00F35327"/>
    <w:rsid w:val="00F40431"/>
    <w:rsid w:val="00F40438"/>
    <w:rsid w:val="00F43234"/>
    <w:rsid w:val="00F51573"/>
    <w:rsid w:val="00F55E86"/>
    <w:rsid w:val="00F565FF"/>
    <w:rsid w:val="00F57035"/>
    <w:rsid w:val="00F60D0F"/>
    <w:rsid w:val="00F72ED6"/>
    <w:rsid w:val="00F73005"/>
    <w:rsid w:val="00F75AF6"/>
    <w:rsid w:val="00F773B4"/>
    <w:rsid w:val="00F83C8A"/>
    <w:rsid w:val="00F90094"/>
    <w:rsid w:val="00F946F3"/>
    <w:rsid w:val="00F94EE9"/>
    <w:rsid w:val="00F95616"/>
    <w:rsid w:val="00FB3924"/>
    <w:rsid w:val="00FC0D1F"/>
    <w:rsid w:val="00FC51D9"/>
    <w:rsid w:val="00FD0E9A"/>
    <w:rsid w:val="00FE0694"/>
    <w:rsid w:val="00FE31E2"/>
    <w:rsid w:val="00FE3340"/>
    <w:rsid w:val="00FE5276"/>
    <w:rsid w:val="00FF130E"/>
    <w:rsid w:val="00FF1D3E"/>
    <w:rsid w:val="00FF6D99"/>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49F60DE3"/>
  <w15:docId w15:val="{FFC6D1FF-3272-4BFB-90BA-1E683318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329"/>
    <w:rPr>
      <w:rFonts w:ascii="Helvetica" w:hAnsi="Helvetica"/>
    </w:rPr>
  </w:style>
  <w:style w:type="paragraph" w:styleId="Heading1">
    <w:name w:val="heading 1"/>
    <w:basedOn w:val="Normal"/>
    <w:next w:val="Normal"/>
    <w:link w:val="Heading1Char"/>
    <w:qFormat/>
    <w:rsid w:val="00477984"/>
    <w:pPr>
      <w:keepNext/>
      <w:jc w:val="center"/>
      <w:outlineLvl w:val="0"/>
    </w:pPr>
    <w:rPr>
      <w:b/>
      <w:bCs/>
      <w:sz w:val="24"/>
      <w:szCs w:val="24"/>
      <w:u w:val="single"/>
    </w:rPr>
  </w:style>
  <w:style w:type="paragraph" w:styleId="Heading2">
    <w:name w:val="heading 2"/>
    <w:basedOn w:val="Normal"/>
    <w:next w:val="Normal"/>
    <w:qFormat/>
    <w:rsid w:val="00477984"/>
    <w:pPr>
      <w:keepNext/>
      <w:outlineLvl w:val="1"/>
    </w:pPr>
    <w:rPr>
      <w:rFonts w:ascii="Arial" w:hAnsi="Arial" w:cs="Arial"/>
      <w:b/>
      <w:bCs/>
      <w:sz w:val="24"/>
      <w:szCs w:val="24"/>
    </w:rPr>
  </w:style>
  <w:style w:type="paragraph" w:styleId="Heading3">
    <w:name w:val="heading 3"/>
    <w:basedOn w:val="Normal"/>
    <w:next w:val="Normal"/>
    <w:qFormat/>
    <w:rsid w:val="0047798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7984"/>
    <w:pPr>
      <w:tabs>
        <w:tab w:val="center" w:pos="4320"/>
        <w:tab w:val="right" w:pos="8640"/>
      </w:tabs>
    </w:pPr>
    <w:rPr>
      <w:rFonts w:cs="Helvetica"/>
    </w:rPr>
  </w:style>
  <w:style w:type="paragraph" w:styleId="Header">
    <w:name w:val="header"/>
    <w:basedOn w:val="Normal"/>
    <w:semiHidden/>
    <w:rsid w:val="00477984"/>
    <w:pPr>
      <w:tabs>
        <w:tab w:val="center" w:pos="4320"/>
        <w:tab w:val="right" w:pos="8640"/>
      </w:tabs>
    </w:pPr>
    <w:rPr>
      <w:rFonts w:cs="Helvetica"/>
    </w:rPr>
  </w:style>
  <w:style w:type="paragraph" w:styleId="Title">
    <w:name w:val="Title"/>
    <w:basedOn w:val="Normal"/>
    <w:qFormat/>
    <w:rsid w:val="00477984"/>
    <w:pPr>
      <w:jc w:val="center"/>
    </w:pPr>
    <w:rPr>
      <w:rFonts w:cs="Helvetica"/>
      <w:b/>
      <w:bCs/>
      <w:sz w:val="24"/>
      <w:szCs w:val="24"/>
    </w:rPr>
  </w:style>
  <w:style w:type="paragraph" w:styleId="BodyText">
    <w:name w:val="Body Text"/>
    <w:basedOn w:val="Normal"/>
    <w:semiHidden/>
    <w:rsid w:val="00477984"/>
    <w:pPr>
      <w:widowControl w:val="0"/>
      <w:overflowPunct w:val="0"/>
      <w:autoSpaceDE w:val="0"/>
      <w:autoSpaceDN w:val="0"/>
      <w:adjustRightInd w:val="0"/>
      <w:textAlignment w:val="baseline"/>
    </w:pPr>
    <w:rPr>
      <w:rFonts w:cs="Helvetica"/>
      <w:b/>
      <w:bCs/>
      <w:sz w:val="24"/>
      <w:szCs w:val="24"/>
    </w:rPr>
  </w:style>
  <w:style w:type="paragraph" w:styleId="BodyTextIndent">
    <w:name w:val="Body Text Indent"/>
    <w:basedOn w:val="Normal"/>
    <w:semiHidden/>
    <w:rsid w:val="00477984"/>
    <w:rPr>
      <w:rFonts w:ascii="Arial" w:hAnsi="Arial" w:cs="Arial"/>
      <w:sz w:val="24"/>
      <w:szCs w:val="24"/>
    </w:rPr>
  </w:style>
  <w:style w:type="character" w:styleId="Hyperlink">
    <w:name w:val="Hyperlink"/>
    <w:basedOn w:val="DefaultParagraphFont"/>
    <w:semiHidden/>
    <w:rsid w:val="00477984"/>
    <w:rPr>
      <w:color w:val="0000FF"/>
      <w:u w:val="single"/>
    </w:rPr>
  </w:style>
  <w:style w:type="paragraph" w:styleId="MessageHeader">
    <w:name w:val="Message Header"/>
    <w:basedOn w:val="BodyText"/>
    <w:semiHidden/>
    <w:rsid w:val="00477984"/>
    <w:pPr>
      <w:keepLines/>
      <w:widowControl/>
      <w:overflowPunct/>
      <w:autoSpaceDE/>
      <w:autoSpaceDN/>
      <w:adjustRightInd/>
      <w:spacing w:line="415" w:lineRule="atLeast"/>
      <w:ind w:left="1560" w:right="-360" w:hanging="720"/>
      <w:textAlignment w:val="auto"/>
    </w:pPr>
    <w:rPr>
      <w:rFonts w:ascii="Times New Roman" w:hAnsi="Times New Roman" w:cs="Times New Roman"/>
      <w:b w:val="0"/>
      <w:bCs w:val="0"/>
      <w:szCs w:val="20"/>
    </w:rPr>
  </w:style>
  <w:style w:type="character" w:customStyle="1" w:styleId="MessageHeaderChar">
    <w:name w:val="Message Header Char"/>
    <w:basedOn w:val="DefaultParagraphFont"/>
    <w:semiHidden/>
    <w:rsid w:val="00477984"/>
    <w:rPr>
      <w:sz w:val="24"/>
    </w:rPr>
  </w:style>
  <w:style w:type="paragraph" w:customStyle="1" w:styleId="MessageHeaderFirst">
    <w:name w:val="Message Header First"/>
    <w:basedOn w:val="MessageHeader"/>
    <w:next w:val="MessageHeader"/>
    <w:rsid w:val="00477984"/>
  </w:style>
  <w:style w:type="character" w:customStyle="1" w:styleId="MessageHeaderLabel">
    <w:name w:val="Message Header Label"/>
    <w:rsid w:val="00477984"/>
    <w:rPr>
      <w:rFonts w:ascii="Arial" w:hAnsi="Arial"/>
      <w:b/>
      <w:spacing w:val="-4"/>
      <w:sz w:val="18"/>
      <w:vertAlign w:val="baseline"/>
    </w:rPr>
  </w:style>
  <w:style w:type="paragraph" w:customStyle="1" w:styleId="MessageHeaderLast">
    <w:name w:val="Message Header Last"/>
    <w:basedOn w:val="MessageHeader"/>
    <w:next w:val="BodyText"/>
    <w:rsid w:val="00477984"/>
    <w:pPr>
      <w:pBdr>
        <w:bottom w:val="single" w:sz="6" w:space="22" w:color="auto"/>
      </w:pBdr>
      <w:spacing w:after="400"/>
    </w:pPr>
  </w:style>
  <w:style w:type="character" w:customStyle="1" w:styleId="Heading3Char">
    <w:name w:val="Heading 3 Char"/>
    <w:basedOn w:val="DefaultParagraphFont"/>
    <w:semiHidden/>
    <w:rsid w:val="00477984"/>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D83F06"/>
    <w:rPr>
      <w:rFonts w:ascii="Tahoma" w:hAnsi="Tahoma" w:cs="Tahoma"/>
      <w:sz w:val="16"/>
      <w:szCs w:val="16"/>
    </w:rPr>
  </w:style>
  <w:style w:type="character" w:customStyle="1" w:styleId="BalloonTextChar">
    <w:name w:val="Balloon Text Char"/>
    <w:basedOn w:val="DefaultParagraphFont"/>
    <w:link w:val="BalloonText"/>
    <w:uiPriority w:val="99"/>
    <w:semiHidden/>
    <w:rsid w:val="00D83F06"/>
    <w:rPr>
      <w:rFonts w:ascii="Tahoma" w:hAnsi="Tahoma" w:cs="Tahoma"/>
      <w:sz w:val="16"/>
      <w:szCs w:val="16"/>
    </w:rPr>
  </w:style>
  <w:style w:type="paragraph" w:styleId="ListParagraph">
    <w:name w:val="List Paragraph"/>
    <w:basedOn w:val="Normal"/>
    <w:uiPriority w:val="34"/>
    <w:qFormat/>
    <w:rsid w:val="0072397F"/>
    <w:pPr>
      <w:ind w:left="720"/>
      <w:contextualSpacing/>
    </w:pPr>
  </w:style>
  <w:style w:type="paragraph" w:customStyle="1" w:styleId="Standard">
    <w:name w:val="Standard"/>
    <w:rsid w:val="00AA4F6B"/>
    <w:pPr>
      <w:suppressAutoHyphens/>
      <w:autoSpaceDN w:val="0"/>
      <w:textAlignment w:val="baseline"/>
    </w:pPr>
    <w:rPr>
      <w:rFonts w:eastAsia="Arial Unicode MS" w:cs="Arial Unicode MS"/>
      <w:kern w:val="3"/>
      <w:sz w:val="24"/>
      <w:szCs w:val="24"/>
      <w:lang w:eastAsia="zh-CN" w:bidi="hi-IN"/>
    </w:rPr>
  </w:style>
  <w:style w:type="table" w:styleId="TableGrid">
    <w:name w:val="Table Grid"/>
    <w:basedOn w:val="TableNormal"/>
    <w:uiPriority w:val="59"/>
    <w:rsid w:val="00C1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E5D"/>
    <w:rPr>
      <w:color w:val="800080" w:themeColor="followedHyperlink"/>
      <w:u w:val="single"/>
    </w:rPr>
  </w:style>
  <w:style w:type="character" w:customStyle="1" w:styleId="FooterChar">
    <w:name w:val="Footer Char"/>
    <w:basedOn w:val="DefaultParagraphFont"/>
    <w:link w:val="Footer"/>
    <w:rsid w:val="00880D30"/>
    <w:rPr>
      <w:rFonts w:ascii="Helvetica" w:hAnsi="Helvetica" w:cs="Helvetica"/>
    </w:rPr>
  </w:style>
  <w:style w:type="character" w:customStyle="1" w:styleId="Heading1Char">
    <w:name w:val="Heading 1 Char"/>
    <w:basedOn w:val="DefaultParagraphFont"/>
    <w:link w:val="Heading1"/>
    <w:rsid w:val="00CB202E"/>
    <w:rPr>
      <w:rFonts w:ascii="Helvetica" w:hAnsi="Helvetica"/>
      <w:b/>
      <w:bCs/>
      <w:sz w:val="24"/>
      <w:szCs w:val="24"/>
      <w:u w:val="single"/>
    </w:rPr>
  </w:style>
  <w:style w:type="numbering" w:customStyle="1" w:styleId="WWNum23">
    <w:name w:val="WWNum23"/>
    <w:basedOn w:val="NoList"/>
    <w:rsid w:val="00CB202E"/>
    <w:pPr>
      <w:numPr>
        <w:numId w:val="1"/>
      </w:numPr>
    </w:pPr>
  </w:style>
  <w:style w:type="numbering" w:customStyle="1" w:styleId="WWNum4">
    <w:name w:val="WWNum4"/>
    <w:basedOn w:val="NoList"/>
    <w:rsid w:val="003A2F2B"/>
    <w:pPr>
      <w:numPr>
        <w:numId w:val="8"/>
      </w:numPr>
    </w:pPr>
  </w:style>
  <w:style w:type="numbering" w:customStyle="1" w:styleId="WWNum231">
    <w:name w:val="WWNum231"/>
    <w:basedOn w:val="NoList"/>
    <w:rsid w:val="003A2F2B"/>
  </w:style>
  <w:style w:type="paragraph" w:styleId="NormalWeb">
    <w:name w:val="Normal (Web)"/>
    <w:basedOn w:val="Normal"/>
    <w:rsid w:val="0086107D"/>
    <w:pPr>
      <w:spacing w:before="100" w:beforeAutospacing="1" w:after="100" w:afterAutospacing="1"/>
    </w:pPr>
    <w:rPr>
      <w:rFonts w:ascii="Trebuchet MS" w:hAnsi="Trebuchet MS"/>
      <w:color w:val="000000"/>
    </w:rPr>
  </w:style>
  <w:style w:type="paragraph" w:customStyle="1" w:styleId="Default">
    <w:name w:val="Default"/>
    <w:rsid w:val="00BC429F"/>
    <w:pPr>
      <w:autoSpaceDE w:val="0"/>
      <w:autoSpaceDN w:val="0"/>
      <w:adjustRightInd w:val="0"/>
    </w:pPr>
    <w:rPr>
      <w:rFonts w:ascii="Tw Cen MT" w:eastAsiaTheme="minorHAnsi"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mohcd.org/sites/default/files/2015-2019%20Con%20Plan%20and%202015-2016%20Action%20Plan%20Full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9E63-62D1-4D0F-ABBF-2339ECD2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6</Pages>
  <Words>1107</Words>
  <Characters>6790</Characters>
  <Application>Microsoft Office Word</Application>
  <DocSecurity>0</DocSecurity>
  <Lines>261</Lines>
  <Paragraphs>141</Paragraphs>
  <ScaleCrop>false</ScaleCrop>
  <HeadingPairs>
    <vt:vector size="2" baseType="variant">
      <vt:variant>
        <vt:lpstr>Title</vt:lpstr>
      </vt:variant>
      <vt:variant>
        <vt:i4>1</vt:i4>
      </vt:variant>
    </vt:vector>
  </HeadingPairs>
  <TitlesOfParts>
    <vt:vector size="1" baseType="lpstr">
      <vt:lpstr>MOCD Letter Head</vt:lpstr>
    </vt:vector>
  </TitlesOfParts>
  <Company>CCSF</Company>
  <LinksUpToDate>false</LinksUpToDate>
  <CharactersWithSpaces>7756</CharactersWithSpaces>
  <SharedDoc>false</SharedDoc>
  <HLinks>
    <vt:vector size="12" baseType="variant">
      <vt:variant>
        <vt:i4>5505073</vt:i4>
      </vt:variant>
      <vt:variant>
        <vt:i4>3</vt:i4>
      </vt:variant>
      <vt:variant>
        <vt:i4>0</vt:i4>
      </vt:variant>
      <vt:variant>
        <vt:i4>5</vt:i4>
      </vt:variant>
      <vt:variant>
        <vt:lpwstr>mailto:eugene.flannery@sfgov.org</vt:lpwstr>
      </vt:variant>
      <vt:variant>
        <vt:lpwstr/>
      </vt:variant>
      <vt:variant>
        <vt:i4>6881339</vt:i4>
      </vt:variant>
      <vt:variant>
        <vt:i4>0</vt:i4>
      </vt:variant>
      <vt:variant>
        <vt:i4>0</vt:i4>
      </vt:variant>
      <vt:variant>
        <vt:i4>5</vt:i4>
      </vt:variant>
      <vt:variant>
        <vt:lpwstr>http://www.sf-moh.org/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MOCD Letter Head</dc:title>
  <dc:creator>Alfred Cheung</dc:creator>
  <cp:lastModifiedBy>Michael King</cp:lastModifiedBy>
  <cp:revision>343</cp:revision>
  <cp:lastPrinted>2018-08-19T04:43:00Z</cp:lastPrinted>
  <dcterms:created xsi:type="dcterms:W3CDTF">2017-09-15T16:44:00Z</dcterms:created>
  <dcterms:modified xsi:type="dcterms:W3CDTF">2019-08-26T23:54:00Z</dcterms:modified>
</cp:coreProperties>
</file>