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BF" w:rsidRDefault="002B3D41">
      <w:pPr>
        <w:rPr>
          <w:rFonts w:asciiTheme="minorHAnsi" w:hAnsiTheme="minorHAnsi" w:cstheme="minorHAnsi"/>
          <w:color w:val="000000"/>
          <w:sz w:val="32"/>
          <w:szCs w:val="32"/>
        </w:rPr>
      </w:pPr>
      <w:r w:rsidRPr="00887414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ATTACHMENT </w:t>
      </w:r>
      <w:r w:rsidR="00F25405">
        <w:rPr>
          <w:rFonts w:asciiTheme="minorHAnsi" w:hAnsiTheme="minorHAnsi" w:cstheme="minorHAnsi"/>
          <w:b/>
          <w:bCs/>
          <w:color w:val="000000"/>
          <w:sz w:val="32"/>
          <w:szCs w:val="32"/>
        </w:rPr>
        <w:t>F</w:t>
      </w:r>
      <w:bookmarkStart w:id="0" w:name="_GoBack"/>
      <w:bookmarkEnd w:id="0"/>
      <w:r w:rsidRPr="00887414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:   FINANCING TERMS FOR DEVELOPER'S QUALIFYING PROJECT </w:t>
      </w:r>
      <w:r w:rsidRPr="00887414">
        <w:rPr>
          <w:rFonts w:asciiTheme="minorHAnsi" w:hAnsiTheme="minorHAnsi" w:cstheme="minorHAnsi"/>
          <w:color w:val="000000"/>
          <w:sz w:val="32"/>
          <w:szCs w:val="32"/>
        </w:rPr>
        <w:t>(submitted under Minimum Developer Experience)</w:t>
      </w:r>
    </w:p>
    <w:p w:rsidR="002B3D41" w:rsidRPr="00887414" w:rsidRDefault="002B3D41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45953" wp14:editId="63F3B77E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361741" cy="28980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98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F4E1F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3.75pt" to="950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4315"/>
        <w:gridCol w:w="5760"/>
      </w:tblGrid>
      <w:tr w:rsidR="002B6F8A" w:rsidRPr="00887414" w:rsidTr="002B6F8A">
        <w:trPr>
          <w:trHeight w:val="731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2B3D41" w:rsidRDefault="00F611E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Project Name: </w:t>
            </w: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="00D50D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Homeless Family NOFA 2022</w:t>
            </w: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 </w:t>
            </w: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Construction Loan</w:t>
            </w:r>
            <w:r w:rsidR="003C6A4C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/L</w:t>
            </w:r>
            <w:r w:rsidR="00950DCF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="003C6A4C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</w:t>
            </w:r>
            <w:r w:rsidR="00950DCF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Closing Date: </w:t>
            </w:r>
          </w:p>
          <w:p w:rsidR="00950DCF" w:rsidRPr="002B3D41" w:rsidRDefault="00950D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Joint Venture (circle Y or N, if applicable):  </w:t>
            </w: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 or N</w:t>
            </w:r>
          </w:p>
        </w:tc>
      </w:tr>
      <w:tr w:rsidR="003C6A4C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3C6A4C" w:rsidRPr="002B3D41" w:rsidRDefault="003C6A4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CONSTRUCTION LENDER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6A4C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4C" w:rsidRPr="002B3D41" w:rsidRDefault="003C6A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Cs/>
                <w:sz w:val="22"/>
                <w:szCs w:val="22"/>
              </w:rPr>
              <w:t>Loan Amount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6A4C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4C" w:rsidRPr="002B3D41" w:rsidRDefault="003C6A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Cs/>
                <w:sz w:val="22"/>
                <w:szCs w:val="22"/>
              </w:rPr>
              <w:t>Construction Loan Rate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6A4C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4C" w:rsidRPr="002B3D41" w:rsidRDefault="003C6A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Cs/>
                <w:sz w:val="22"/>
                <w:szCs w:val="22"/>
              </w:rPr>
              <w:t>Term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Pr="00887414" w:rsidRDefault="003C6A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PERMANENT LENDER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Loan Amount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Permanent Rate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Term/Amortization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Lender's Fees &amp; Requirements</w:t>
            </w:r>
            <w:r w:rsidR="007A6856"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Debt Service Coverage Ratio (DSCR)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Replacement Reserves (per unit annum)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Operating Reserves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Conversion Requirements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Conditions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TAX CREDIT INVESTOR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sz w:val="22"/>
                <w:szCs w:val="22"/>
              </w:rPr>
              <w:t>Total Investor Contribution</w:t>
            </w:r>
            <w:r w:rsidR="00F611ED" w:rsidRPr="002B3D41">
              <w:rPr>
                <w:rFonts w:asciiTheme="minorHAnsi" w:hAnsiTheme="minorHAnsi" w:cstheme="minorHAnsi"/>
                <w:sz w:val="22"/>
                <w:szCs w:val="22"/>
              </w:rPr>
              <w:t xml:space="preserve"> and Amount/Credit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Capital Contribution Schedule (include timing &amp; amount):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7414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Construction Closing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During Construction (describe timing)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 Conversion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1A0C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2B6F8A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Final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Investor's Fees &amp; Requirements</w:t>
            </w:r>
            <w:r w:rsidR="007A6856" w:rsidRPr="002B3D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50DCF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DCF" w:rsidRPr="002B3D41" w:rsidRDefault="00950DCF" w:rsidP="00950D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Guarantor(s)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CF" w:rsidRPr="00887414" w:rsidRDefault="00950D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Asset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General Partner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Incentive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Replacement Reserves (per unit annum)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Operating Reserves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Credit Adjuster and Timing Adjuster Requirements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B6F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8A" w:rsidRPr="002B3D41" w:rsidRDefault="002B6F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Conditions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8A" w:rsidRPr="00887414" w:rsidRDefault="002B6F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897170" w:rsidRPr="00887414" w:rsidRDefault="00897170" w:rsidP="00FC3EAC">
      <w:pPr>
        <w:rPr>
          <w:rFonts w:asciiTheme="minorHAnsi" w:hAnsiTheme="minorHAnsi" w:cstheme="minorHAnsi"/>
        </w:rPr>
      </w:pPr>
    </w:p>
    <w:sectPr w:rsidR="00897170" w:rsidRPr="00887414" w:rsidSect="004E227F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E8F" w:rsidRPr="00887414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887414">
      <w:rPr>
        <w:rFonts w:asciiTheme="minorHAnsi" w:hAnsiTheme="minorHAnsi" w:cstheme="minorHAnsi"/>
        <w:b/>
        <w:i/>
        <w:sz w:val="20"/>
        <w:szCs w:val="20"/>
      </w:rPr>
      <w:t>NOTE: This form w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>ill be posted along with the RFQ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887414">
      <w:rPr>
        <w:rFonts w:asciiTheme="minorHAnsi" w:hAnsiTheme="minorHAnsi" w:cstheme="minorHAnsi"/>
        <w:b/>
        <w:i/>
        <w:sz w:val="20"/>
        <w:szCs w:val="20"/>
      </w:rPr>
      <w:t>MOHCD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 website and can be downloaded </w:t>
    </w:r>
    <w:r w:rsidR="00897170" w:rsidRPr="00887414">
      <w:rPr>
        <w:rFonts w:asciiTheme="minorHAnsi" w:hAnsiTheme="minorHAnsi" w:cstheme="minorHAnsi"/>
        <w:b/>
        <w:i/>
        <w:sz w:val="20"/>
        <w:szCs w:val="20"/>
      </w:rPr>
      <w:t xml:space="preserve">and filled out electronically. 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The completed form however must be submitted as a hard copy along with all other proposal 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>materials as outlined in the RFQ</w:t>
    </w:r>
    <w:r w:rsidRPr="00887414">
      <w:rPr>
        <w:rFonts w:asciiTheme="minorHAnsi" w:hAnsiTheme="minorHAnsi" w:cstheme="minorHAnsi"/>
        <w:b/>
        <w:i/>
        <w:sz w:val="20"/>
        <w:szCs w:val="20"/>
      </w:rPr>
      <w:t>.</w:t>
    </w:r>
  </w:p>
  <w:p w:rsidR="004A3E8F" w:rsidRPr="00887414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887414">
      <w:rPr>
        <w:rFonts w:asciiTheme="minorHAnsi" w:hAnsiTheme="minorHAnsi" w:cstheme="minorHAnsi"/>
        <w:b/>
        <w:i/>
        <w:sz w:val="20"/>
        <w:szCs w:val="20"/>
      </w:rPr>
      <w:tab/>
    </w:r>
    <w:r w:rsidRPr="00887414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887414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 xml:space="preserve"> RFQ</w:t>
    </w:r>
  </w:p>
  <w:p w:rsidR="004A3E8F" w:rsidRPr="00887414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887414">
      <w:rPr>
        <w:rFonts w:asciiTheme="minorHAnsi" w:hAnsiTheme="minorHAnsi" w:cstheme="minorHAnsi"/>
        <w:b/>
        <w:i/>
        <w:sz w:val="20"/>
        <w:szCs w:val="20"/>
      </w:rPr>
      <w:tab/>
    </w:r>
    <w:r w:rsidRPr="00887414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>M</w:t>
    </w:r>
    <w:r w:rsidR="00887414">
      <w:rPr>
        <w:rFonts w:asciiTheme="minorHAnsi" w:hAnsiTheme="minorHAnsi" w:cstheme="minorHAnsi"/>
        <w:b/>
        <w:i/>
        <w:sz w:val="20"/>
        <w:szCs w:val="20"/>
      </w:rPr>
      <w:t>ay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F1566B" w:rsidRPr="00887414">
      <w:rPr>
        <w:rFonts w:asciiTheme="minorHAnsi" w:hAnsiTheme="minorHAnsi" w:cstheme="minorHAnsi"/>
        <w:b/>
        <w:i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A"/>
    <w:rsid w:val="00017964"/>
    <w:rsid w:val="000A646C"/>
    <w:rsid w:val="000C196E"/>
    <w:rsid w:val="00151BD1"/>
    <w:rsid w:val="00162BDA"/>
    <w:rsid w:val="001760B7"/>
    <w:rsid w:val="001A0C27"/>
    <w:rsid w:val="001C5BD2"/>
    <w:rsid w:val="001D34EA"/>
    <w:rsid w:val="00207BBF"/>
    <w:rsid w:val="002B3D41"/>
    <w:rsid w:val="002B6F8A"/>
    <w:rsid w:val="002D3FB1"/>
    <w:rsid w:val="002E05F5"/>
    <w:rsid w:val="002F30C0"/>
    <w:rsid w:val="002F737C"/>
    <w:rsid w:val="00346653"/>
    <w:rsid w:val="00357D11"/>
    <w:rsid w:val="003622D5"/>
    <w:rsid w:val="003A2F8E"/>
    <w:rsid w:val="003C6A4C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A1D49"/>
    <w:rsid w:val="004A3E8F"/>
    <w:rsid w:val="004B2C71"/>
    <w:rsid w:val="004D327C"/>
    <w:rsid w:val="004E227F"/>
    <w:rsid w:val="00500EF4"/>
    <w:rsid w:val="00516E5C"/>
    <w:rsid w:val="00527119"/>
    <w:rsid w:val="0054746E"/>
    <w:rsid w:val="005B6009"/>
    <w:rsid w:val="005E51DD"/>
    <w:rsid w:val="005E77DE"/>
    <w:rsid w:val="00694DD6"/>
    <w:rsid w:val="006B26BF"/>
    <w:rsid w:val="006E3F7B"/>
    <w:rsid w:val="007016A5"/>
    <w:rsid w:val="00723FEB"/>
    <w:rsid w:val="0073597D"/>
    <w:rsid w:val="00774EF5"/>
    <w:rsid w:val="007A6856"/>
    <w:rsid w:val="007F2B9C"/>
    <w:rsid w:val="008032FA"/>
    <w:rsid w:val="008807B0"/>
    <w:rsid w:val="00887414"/>
    <w:rsid w:val="008950B9"/>
    <w:rsid w:val="00897170"/>
    <w:rsid w:val="00950DCF"/>
    <w:rsid w:val="00951C0C"/>
    <w:rsid w:val="009C6894"/>
    <w:rsid w:val="009E5F23"/>
    <w:rsid w:val="00A12A22"/>
    <w:rsid w:val="00A71367"/>
    <w:rsid w:val="00A80B53"/>
    <w:rsid w:val="00A879DA"/>
    <w:rsid w:val="00A95BF6"/>
    <w:rsid w:val="00B67C9C"/>
    <w:rsid w:val="00B72453"/>
    <w:rsid w:val="00B9481B"/>
    <w:rsid w:val="00BB6684"/>
    <w:rsid w:val="00BF4C41"/>
    <w:rsid w:val="00BF6B5B"/>
    <w:rsid w:val="00C22234"/>
    <w:rsid w:val="00C94518"/>
    <w:rsid w:val="00CB1BCE"/>
    <w:rsid w:val="00CB3DF1"/>
    <w:rsid w:val="00D217B7"/>
    <w:rsid w:val="00D441C1"/>
    <w:rsid w:val="00D50D45"/>
    <w:rsid w:val="00D67FE5"/>
    <w:rsid w:val="00DB21B0"/>
    <w:rsid w:val="00DB5712"/>
    <w:rsid w:val="00E044A9"/>
    <w:rsid w:val="00E1536E"/>
    <w:rsid w:val="00E423BC"/>
    <w:rsid w:val="00E61EB6"/>
    <w:rsid w:val="00F0494C"/>
    <w:rsid w:val="00F1566B"/>
    <w:rsid w:val="00F20B6D"/>
    <w:rsid w:val="00F25405"/>
    <w:rsid w:val="00F611ED"/>
    <w:rsid w:val="00F816F2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815FE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Omar Masry</cp:lastModifiedBy>
  <cp:revision>9</cp:revision>
  <cp:lastPrinted>2007-10-11T22:20:00Z</cp:lastPrinted>
  <dcterms:created xsi:type="dcterms:W3CDTF">2019-03-12T19:13:00Z</dcterms:created>
  <dcterms:modified xsi:type="dcterms:W3CDTF">2022-04-25T17:47:00Z</dcterms:modified>
</cp:coreProperties>
</file>