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AC217" w14:textId="178B836D" w:rsidR="00086AF5" w:rsidRPr="00E515AA" w:rsidRDefault="00086AF5" w:rsidP="3F54A564">
      <w:pPr>
        <w:spacing w:after="0"/>
        <w:jc w:val="center"/>
        <w:rPr>
          <w:rFonts w:ascii="Times New Roman" w:eastAsia="Times New Roman" w:hAnsi="Times New Roman" w:cs="Times New Roman"/>
          <w:sz w:val="20"/>
          <w:szCs w:val="20"/>
        </w:rPr>
      </w:pPr>
      <w:r w:rsidRPr="3F54A564">
        <w:rPr>
          <w:rFonts w:ascii="Times New Roman" w:hAnsi="Times New Roman" w:cs="Times New Roman"/>
          <w:b/>
          <w:bCs/>
          <w:sz w:val="24"/>
          <w:szCs w:val="24"/>
        </w:rPr>
        <w:t xml:space="preserve">Sourcing Event </w:t>
      </w:r>
      <w:r w:rsidR="6419E0E6" w:rsidRPr="3F54A564">
        <w:rPr>
          <w:rFonts w:ascii="Times New Roman" w:eastAsia="Times New Roman" w:hAnsi="Times New Roman" w:cs="Times New Roman"/>
          <w:b/>
          <w:bCs/>
          <w:sz w:val="24"/>
          <w:szCs w:val="24"/>
        </w:rPr>
        <w:t>0000006259</w:t>
      </w:r>
    </w:p>
    <w:p w14:paraId="7444E5A9" w14:textId="119E7692" w:rsidR="00086AF5" w:rsidRPr="00E515AA" w:rsidRDefault="00086AF5" w:rsidP="00086AF5">
      <w:pPr>
        <w:spacing w:after="0"/>
        <w:jc w:val="center"/>
        <w:rPr>
          <w:rFonts w:ascii="Times New Roman" w:hAnsi="Times New Roman" w:cs="Times New Roman"/>
          <w:b/>
          <w:sz w:val="24"/>
          <w:szCs w:val="24"/>
        </w:rPr>
      </w:pPr>
      <w:r w:rsidRPr="00E515AA">
        <w:rPr>
          <w:rFonts w:ascii="Times New Roman" w:hAnsi="Times New Roman" w:cs="Times New Roman"/>
          <w:b/>
          <w:sz w:val="24"/>
          <w:szCs w:val="24"/>
        </w:rPr>
        <w:t>Attachment</w:t>
      </w:r>
      <w:r w:rsidR="0076464F">
        <w:rPr>
          <w:rFonts w:ascii="Times New Roman" w:hAnsi="Times New Roman" w:cs="Times New Roman"/>
          <w:b/>
          <w:sz w:val="24"/>
          <w:szCs w:val="24"/>
        </w:rPr>
        <w:t xml:space="preserve"> 3</w:t>
      </w:r>
    </w:p>
    <w:p w14:paraId="2AFACE5D" w14:textId="05FCC7F0" w:rsidR="00086AF5" w:rsidRPr="00E515AA" w:rsidRDefault="00086AF5" w:rsidP="00086AF5">
      <w:pPr>
        <w:jc w:val="center"/>
        <w:rPr>
          <w:rFonts w:ascii="Times New Roman" w:hAnsi="Times New Roman" w:cs="Times New Roman"/>
          <w:b/>
        </w:rPr>
      </w:pPr>
      <w:r>
        <w:rPr>
          <w:rFonts w:ascii="Times New Roman" w:hAnsi="Times New Roman" w:cs="Times New Roman"/>
          <w:b/>
        </w:rPr>
        <w:t>CMD Form 3</w:t>
      </w:r>
    </w:p>
    <w:p w14:paraId="6A403CD4" w14:textId="1ACDC6A6" w:rsidR="000A7547" w:rsidRDefault="000A7547" w:rsidP="000A7547">
      <w:bookmarkStart w:id="0" w:name="_Hlk75857097"/>
      <w:bookmarkStart w:id="1" w:name="_Hlk75853180"/>
    </w:p>
    <w:p w14:paraId="4B56E9C8" w14:textId="5AA6BFCF" w:rsidR="00745822" w:rsidRPr="004108FF" w:rsidRDefault="00745822" w:rsidP="00745822">
      <w:pPr>
        <w:jc w:val="center"/>
        <w:rPr>
          <w:rFonts w:ascii="Times New Roman" w:hAnsi="Times New Roman" w:cs="Times New Roman"/>
          <w:sz w:val="24"/>
          <w:szCs w:val="24"/>
        </w:rPr>
      </w:pPr>
      <w:r>
        <w:rPr>
          <w:rFonts w:ascii="Times New Roman" w:hAnsi="Times New Roman" w:cs="Times New Roman"/>
          <w:sz w:val="24"/>
          <w:szCs w:val="24"/>
        </w:rPr>
        <w:t>(Form starts on next page</w:t>
      </w:r>
      <w:r w:rsidRPr="004108FF">
        <w:rPr>
          <w:rFonts w:ascii="Times New Roman" w:hAnsi="Times New Roman" w:cs="Times New Roman"/>
          <w:sz w:val="24"/>
          <w:szCs w:val="24"/>
        </w:rPr>
        <w:t>)</w:t>
      </w:r>
    </w:p>
    <w:p w14:paraId="634A96C2" w14:textId="3F86831E" w:rsidR="00745822" w:rsidRDefault="00745822" w:rsidP="00745822">
      <w:pPr>
        <w:jc w:val="center"/>
      </w:pPr>
    </w:p>
    <w:p w14:paraId="2660EC4B" w14:textId="2E6E290A" w:rsidR="00745822" w:rsidRDefault="00745822" w:rsidP="000A7547"/>
    <w:p w14:paraId="53293FE5" w14:textId="77777777" w:rsidR="00745822" w:rsidRPr="000A7547" w:rsidRDefault="00745822" w:rsidP="000A7547">
      <w:pPr>
        <w:rPr>
          <w:rFonts w:ascii="Times New Roman" w:hAnsi="Times New Roman" w:cs="Times New Roman"/>
          <w:b/>
          <w:color w:val="4472C4" w:themeColor="accent1"/>
          <w:sz w:val="24"/>
          <w:szCs w:val="24"/>
        </w:rPr>
      </w:pPr>
    </w:p>
    <w:p w14:paraId="35CB5760" w14:textId="06167EAD" w:rsidR="000A7547" w:rsidRDefault="000A7547" w:rsidP="002304C0">
      <w:pPr>
        <w:sectPr w:rsidR="000A7547" w:rsidSect="00086AF5">
          <w:footerReference w:type="default" r:id="rId10"/>
          <w:pgSz w:w="12240" w:h="15840"/>
          <w:pgMar w:top="1440" w:right="1440" w:bottom="1440" w:left="1440" w:header="720" w:footer="432" w:gutter="0"/>
          <w:cols w:space="720"/>
          <w:docGrid w:linePitch="360"/>
        </w:sectPr>
      </w:pPr>
      <w:bookmarkStart w:id="2" w:name="_GoBack"/>
      <w:bookmarkEnd w:id="0"/>
      <w:bookmarkEnd w:id="1"/>
      <w:bookmarkEnd w:id="2"/>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0"/>
      </w:tblGrid>
      <w:tr w:rsidR="00086AF5" w:rsidRPr="000A7547" w14:paraId="43F9D79A" w14:textId="77777777" w:rsidTr="007C4A19">
        <w:trPr>
          <w:trHeight w:val="567"/>
        </w:trPr>
        <w:tc>
          <w:tcPr>
            <w:tcW w:w="10980" w:type="dxa"/>
            <w:tcBorders>
              <w:top w:val="nil"/>
              <w:left w:val="nil"/>
              <w:bottom w:val="nil"/>
              <w:right w:val="nil"/>
            </w:tcBorders>
            <w:vAlign w:val="center"/>
          </w:tcPr>
          <w:p w14:paraId="54E3D89D" w14:textId="5BA95649" w:rsidR="00086AF5" w:rsidRPr="000A7547" w:rsidRDefault="00086AF5" w:rsidP="007C4A19">
            <w:pPr>
              <w:jc w:val="center"/>
              <w:rPr>
                <w:rFonts w:ascii="Times New Roman" w:hAnsi="Times New Roman" w:cs="Times New Roman"/>
                <w:b/>
                <w:sz w:val="24"/>
                <w:szCs w:val="24"/>
              </w:rPr>
            </w:pPr>
            <w:r w:rsidRPr="000A7547">
              <w:rPr>
                <w:rFonts w:ascii="Times New Roman" w:hAnsi="Times New Roman" w:cs="Times New Roman"/>
                <w:b/>
                <w:sz w:val="24"/>
                <w:szCs w:val="24"/>
                <w:u w:val="single"/>
              </w:rPr>
              <w:lastRenderedPageBreak/>
              <w:t>CMD FORM 3: NON-DISCRIMINATION AFFIDAVIT</w:t>
            </w:r>
          </w:p>
        </w:tc>
      </w:tr>
    </w:tbl>
    <w:p w14:paraId="62D0FD3E"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will ensure that my firm complies fully with the provisions of Chapter 14B of the San Francisco Administrative Code and its implementing Rules and Regulations and attest to the truth and accuracy of all information provided regarding such compliance.</w:t>
      </w:r>
    </w:p>
    <w:p w14:paraId="06902C9D" w14:textId="77777777" w:rsidR="00086AF5" w:rsidRPr="000A7547" w:rsidRDefault="00086AF5" w:rsidP="00086AF5">
      <w:pPr>
        <w:pStyle w:val="ListParagraph"/>
        <w:rPr>
          <w:rFonts w:ascii="Times New Roman" w:hAnsi="Times New Roman" w:cs="Times New Roman"/>
          <w:sz w:val="24"/>
          <w:szCs w:val="24"/>
        </w:rPr>
      </w:pPr>
    </w:p>
    <w:p w14:paraId="640C2487"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Upon request, I will provide the CMD with copies of contracts, subcontract agreements, certified payroll records and other documents requested so the CMD may investigate claims of discrimination or non-compliance with either Chapter 12B or Chapter 14B.</w:t>
      </w:r>
    </w:p>
    <w:p w14:paraId="40E2304D" w14:textId="77777777" w:rsidR="00086AF5" w:rsidRPr="000A7547" w:rsidRDefault="00086AF5" w:rsidP="00086AF5">
      <w:pPr>
        <w:pStyle w:val="ListParagraph"/>
        <w:rPr>
          <w:rFonts w:ascii="Times New Roman" w:hAnsi="Times New Roman" w:cs="Times New Roman"/>
          <w:sz w:val="24"/>
          <w:szCs w:val="24"/>
        </w:rPr>
      </w:pPr>
    </w:p>
    <w:p w14:paraId="4063CAF8"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acknowledge and agree that any monetary penalty assessed against my firm by the Director of the Contract Monitoring Division shall be payable to the City and County of San Francisco upon demand.  I further acknowledge and agree that any monetary penalty assessed may be withheld from any monies due to my firm on any contract with the City and County of San Francisco.</w:t>
      </w:r>
    </w:p>
    <w:p w14:paraId="4F6E737F" w14:textId="77777777" w:rsidR="00086AF5" w:rsidRPr="000A7547" w:rsidRDefault="00086AF5" w:rsidP="00086AF5">
      <w:pPr>
        <w:pStyle w:val="ListParagraph"/>
        <w:rPr>
          <w:rFonts w:ascii="Times New Roman" w:hAnsi="Times New Roman" w:cs="Times New Roman"/>
          <w:sz w:val="24"/>
          <w:szCs w:val="24"/>
        </w:rPr>
      </w:pPr>
    </w:p>
    <w:p w14:paraId="5B519C16"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declare and swear under penalty of perjury under the laws of the State of California that the foregoing statements are true and correct and accurately reflect my intentions.</w:t>
      </w:r>
    </w:p>
    <w:p w14:paraId="2FE9A5F8" w14:textId="77777777" w:rsidR="00086AF5" w:rsidRPr="000A7547" w:rsidRDefault="00086AF5" w:rsidP="00086AF5">
      <w:pPr>
        <w:rPr>
          <w:rFonts w:ascii="Times New Roman" w:hAnsi="Times New Roman" w:cs="Times New Roman"/>
          <w:sz w:val="24"/>
          <w:szCs w:val="24"/>
        </w:rPr>
      </w:pP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3"/>
        <w:gridCol w:w="3738"/>
      </w:tblGrid>
      <w:tr w:rsidR="00086AF5" w:rsidRPr="000A7547" w14:paraId="0F44088C" w14:textId="77777777" w:rsidTr="00B33F3E">
        <w:trPr>
          <w:cantSplit/>
          <w:trHeight w:hRule="exact" w:val="344"/>
        </w:trPr>
        <w:tc>
          <w:tcPr>
            <w:tcW w:w="5673" w:type="dxa"/>
            <w:vAlign w:val="center"/>
          </w:tcPr>
          <w:p w14:paraId="3190F59C"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Signature of Owner/Authorized Representative:</w:t>
            </w:r>
          </w:p>
        </w:tc>
        <w:tc>
          <w:tcPr>
            <w:tcW w:w="3738" w:type="dxa"/>
          </w:tcPr>
          <w:p w14:paraId="212B2556"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6978946C" w14:textId="77777777" w:rsidTr="00B33F3E">
        <w:trPr>
          <w:cantSplit/>
          <w:trHeight w:hRule="exact" w:val="344"/>
        </w:trPr>
        <w:tc>
          <w:tcPr>
            <w:tcW w:w="5673" w:type="dxa"/>
            <w:vAlign w:val="center"/>
          </w:tcPr>
          <w:p w14:paraId="40088E1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Owner/Authorized Representative (Print)</w:t>
            </w:r>
          </w:p>
        </w:tc>
        <w:tc>
          <w:tcPr>
            <w:tcW w:w="3738" w:type="dxa"/>
          </w:tcPr>
          <w:p w14:paraId="2340012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5C398AE9" w14:textId="77777777" w:rsidTr="00B33F3E">
        <w:trPr>
          <w:cantSplit/>
          <w:trHeight w:hRule="exact" w:val="344"/>
        </w:trPr>
        <w:tc>
          <w:tcPr>
            <w:tcW w:w="5673" w:type="dxa"/>
            <w:vAlign w:val="center"/>
          </w:tcPr>
          <w:p w14:paraId="51E2E4FA"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Name of Firm (Print)</w:t>
            </w:r>
          </w:p>
        </w:tc>
        <w:tc>
          <w:tcPr>
            <w:tcW w:w="3738" w:type="dxa"/>
          </w:tcPr>
          <w:p w14:paraId="08771A53"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84522C0" w14:textId="77777777" w:rsidTr="00B33F3E">
        <w:trPr>
          <w:cantSplit/>
          <w:trHeight w:hRule="exact" w:val="344"/>
        </w:trPr>
        <w:tc>
          <w:tcPr>
            <w:tcW w:w="5673" w:type="dxa"/>
            <w:vAlign w:val="center"/>
          </w:tcPr>
          <w:p w14:paraId="269305A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Title and Position</w:t>
            </w:r>
          </w:p>
        </w:tc>
        <w:tc>
          <w:tcPr>
            <w:tcW w:w="3738" w:type="dxa"/>
          </w:tcPr>
          <w:p w14:paraId="714CBEEB"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D5988C6" w14:textId="77777777" w:rsidTr="00B33F3E">
        <w:trPr>
          <w:cantSplit/>
          <w:trHeight w:hRule="exact" w:val="344"/>
        </w:trPr>
        <w:tc>
          <w:tcPr>
            <w:tcW w:w="5673" w:type="dxa"/>
            <w:vAlign w:val="center"/>
          </w:tcPr>
          <w:p w14:paraId="7F52F072"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Address, City, ZIP</w:t>
            </w:r>
          </w:p>
        </w:tc>
        <w:tc>
          <w:tcPr>
            <w:tcW w:w="3738" w:type="dxa"/>
          </w:tcPr>
          <w:p w14:paraId="2BDF374E"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75E0737" w14:textId="77777777" w:rsidTr="00B33F3E">
        <w:trPr>
          <w:cantSplit/>
          <w:trHeight w:hRule="exact" w:val="309"/>
        </w:trPr>
        <w:tc>
          <w:tcPr>
            <w:tcW w:w="5673" w:type="dxa"/>
            <w:vAlign w:val="center"/>
          </w:tcPr>
          <w:p w14:paraId="5EE0DACF"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Federal Employer Identification Number (FEIN):</w:t>
            </w:r>
          </w:p>
        </w:tc>
        <w:tc>
          <w:tcPr>
            <w:tcW w:w="3738" w:type="dxa"/>
          </w:tcPr>
          <w:p w14:paraId="733730F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760AA10D" w14:textId="77777777" w:rsidTr="00B33F3E">
        <w:trPr>
          <w:cantSplit/>
          <w:trHeight w:hRule="exact" w:val="344"/>
        </w:trPr>
        <w:tc>
          <w:tcPr>
            <w:tcW w:w="5673" w:type="dxa"/>
            <w:vAlign w:val="center"/>
          </w:tcPr>
          <w:p w14:paraId="5D478525"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Date:</w:t>
            </w:r>
          </w:p>
        </w:tc>
        <w:tc>
          <w:tcPr>
            <w:tcW w:w="3738" w:type="dxa"/>
          </w:tcPr>
          <w:p w14:paraId="1BCBD72D" w14:textId="77777777" w:rsidR="00086AF5" w:rsidRPr="000A7547" w:rsidRDefault="00086AF5" w:rsidP="007C4A19">
            <w:pPr>
              <w:suppressAutoHyphens/>
              <w:ind w:left="-18" w:right="72"/>
              <w:rPr>
                <w:rFonts w:ascii="Times New Roman" w:hAnsi="Times New Roman" w:cs="Times New Roman"/>
                <w:b/>
                <w:sz w:val="24"/>
                <w:szCs w:val="24"/>
              </w:rPr>
            </w:pPr>
          </w:p>
        </w:tc>
      </w:tr>
    </w:tbl>
    <w:p w14:paraId="10D16969" w14:textId="77777777" w:rsidR="00086AF5" w:rsidRPr="000A7547" w:rsidRDefault="00086AF5" w:rsidP="00086AF5">
      <w:pPr>
        <w:rPr>
          <w:rFonts w:ascii="Times New Roman" w:hAnsi="Times New Roman" w:cs="Times New Roman"/>
          <w:sz w:val="24"/>
          <w:szCs w:val="24"/>
        </w:rPr>
      </w:pPr>
    </w:p>
    <w:p w14:paraId="280A589F" w14:textId="69E94A11" w:rsidR="007C5626" w:rsidRPr="000A7547" w:rsidRDefault="007C5626" w:rsidP="002304C0">
      <w:pPr>
        <w:rPr>
          <w:rFonts w:ascii="Times New Roman" w:hAnsi="Times New Roman" w:cs="Times New Roman"/>
          <w:sz w:val="24"/>
          <w:szCs w:val="24"/>
        </w:rPr>
      </w:pPr>
    </w:p>
    <w:sectPr w:rsidR="007C5626" w:rsidRPr="000A754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FA3AF" w14:textId="77777777" w:rsidR="008C4C36" w:rsidRDefault="008C4C36" w:rsidP="002304C0">
      <w:pPr>
        <w:spacing w:after="0" w:line="240" w:lineRule="auto"/>
      </w:pPr>
      <w:r>
        <w:separator/>
      </w:r>
    </w:p>
  </w:endnote>
  <w:endnote w:type="continuationSeparator" w:id="0">
    <w:p w14:paraId="5A0BBC75" w14:textId="77777777" w:rsidR="008C4C36" w:rsidRDefault="008C4C36" w:rsidP="0023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86E3" w14:textId="45CE267F" w:rsidR="000A7547" w:rsidRPr="00F9109D" w:rsidRDefault="000A7547" w:rsidP="000A7547">
    <w:pPr>
      <w:pStyle w:val="Footer"/>
      <w:rPr>
        <w:rFonts w:ascii="Times New Roman" w:hAnsi="Times New Roman" w:cs="Times New Roman"/>
        <w:sz w:val="20"/>
        <w:szCs w:val="20"/>
      </w:rPr>
    </w:pPr>
    <w:r w:rsidRPr="00F9109D">
      <w:rPr>
        <w:rFonts w:ascii="Times New Roman" w:hAnsi="Times New Roman" w:cs="Times New Roman"/>
        <w:sz w:val="20"/>
        <w:szCs w:val="20"/>
      </w:rPr>
      <w:t>Sourcing Event</w:t>
    </w:r>
    <w:r w:rsidRPr="00F9109D">
      <w:rPr>
        <w:rFonts w:ascii="Times New Roman" w:hAnsi="Times New Roman" w:cs="Times New Roman"/>
        <w:color w:val="00B050"/>
        <w:sz w:val="20"/>
        <w:szCs w:val="20"/>
      </w:rPr>
      <w:t xml:space="preserve"> </w:t>
    </w:r>
    <w:r w:rsidR="00F9109D" w:rsidRPr="00F9109D">
      <w:rPr>
        <w:rFonts w:ascii="Times New Roman" w:eastAsia="Times New Roman" w:hAnsi="Times New Roman" w:cs="Times New Roman"/>
        <w:bCs/>
        <w:sz w:val="20"/>
        <w:szCs w:val="20"/>
      </w:rPr>
      <w:t>0000006259</w:t>
    </w:r>
  </w:p>
  <w:p w14:paraId="43D4A687" w14:textId="6ACBF04E" w:rsidR="000A7547" w:rsidRDefault="000A7547" w:rsidP="000A7547">
    <w:pPr>
      <w:pStyle w:val="Footer"/>
      <w:tabs>
        <w:tab w:val="clear" w:pos="9360"/>
        <w:tab w:val="right" w:pos="10170"/>
        <w:tab w:val="right" w:pos="10260"/>
        <w:tab w:val="left" w:pos="10800"/>
      </w:tabs>
      <w:rPr>
        <w:rFonts w:ascii="Times New Roman" w:hAnsi="Times New Roman" w:cs="Times New Roman"/>
        <w:b/>
        <w:noProof/>
        <w:color w:val="00B050"/>
        <w:sz w:val="20"/>
        <w:szCs w:val="20"/>
      </w:rPr>
    </w:pPr>
    <w:r w:rsidRPr="001E4625">
      <w:rPr>
        <w:rFonts w:ascii="Times New Roman" w:hAnsi="Times New Roman" w:cs="Times New Roman"/>
        <w:sz w:val="20"/>
        <w:szCs w:val="20"/>
      </w:rPr>
      <w:t>P-69</w:t>
    </w:r>
    <w:r w:rsidR="006C36B0">
      <w:rPr>
        <w:rFonts w:ascii="Times New Roman" w:hAnsi="Times New Roman" w:cs="Times New Roman"/>
        <w:sz w:val="20"/>
        <w:szCs w:val="20"/>
      </w:rPr>
      <w:t>0</w:t>
    </w:r>
    <w:r w:rsidRPr="001E4625">
      <w:rPr>
        <w:rFonts w:ascii="Times New Roman" w:hAnsi="Times New Roman" w:cs="Times New Roman"/>
        <w:sz w:val="20"/>
        <w:szCs w:val="20"/>
      </w:rPr>
      <w:t xml:space="preserve"> (</w:t>
    </w:r>
    <w:r>
      <w:rPr>
        <w:rFonts w:ascii="Times New Roman" w:hAnsi="Times New Roman" w:cs="Times New Roman"/>
        <w:sz w:val="20"/>
        <w:szCs w:val="20"/>
      </w:rPr>
      <w:t>7</w:t>
    </w:r>
    <w:r w:rsidRPr="001E4625">
      <w:rPr>
        <w:rFonts w:ascii="Times New Roman" w:hAnsi="Times New Roman" w:cs="Times New Roman"/>
        <w:sz w:val="20"/>
        <w:szCs w:val="20"/>
      </w:rPr>
      <w:t>-</w:t>
    </w:r>
    <w:r>
      <w:rPr>
        <w:rFonts w:ascii="Times New Roman" w:hAnsi="Times New Roman" w:cs="Times New Roman"/>
        <w:sz w:val="20"/>
        <w:szCs w:val="20"/>
      </w:rPr>
      <w:t>21</w:t>
    </w:r>
    <w:r w:rsidRPr="001E4625">
      <w:rPr>
        <w:rFonts w:ascii="Times New Roman" w:hAnsi="Times New Roman" w:cs="Times New Roman"/>
        <w:sz w:val="20"/>
        <w:szCs w:val="20"/>
      </w:rPr>
      <w:t xml:space="preserve">): Attachment </w:t>
    </w:r>
    <w:r w:rsidR="0076464F">
      <w:rPr>
        <w:rFonts w:ascii="Times New Roman" w:hAnsi="Times New Roman" w:cs="Times New Roman"/>
        <w:sz w:val="20"/>
        <w:szCs w:val="20"/>
      </w:rPr>
      <w:t>3</w:t>
    </w:r>
    <w:r w:rsidRPr="001E4625">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DD7753">
      <w:rPr>
        <w:rFonts w:ascii="Times New Roman" w:hAnsi="Times New Roman" w:cs="Times New Roman"/>
        <w:sz w:val="20"/>
        <w:szCs w:val="20"/>
      </w:rPr>
      <w:fldChar w:fldCharType="begin"/>
    </w:r>
    <w:r w:rsidRPr="00DD7753">
      <w:rPr>
        <w:rFonts w:ascii="Times New Roman" w:hAnsi="Times New Roman" w:cs="Times New Roman"/>
        <w:sz w:val="20"/>
        <w:szCs w:val="20"/>
      </w:rPr>
      <w:instrText xml:space="preserve"> PAGE   \* MERGEFORMAT </w:instrText>
    </w:r>
    <w:r w:rsidRPr="00DD7753">
      <w:rPr>
        <w:rFonts w:ascii="Times New Roman" w:hAnsi="Times New Roman" w:cs="Times New Roman"/>
        <w:sz w:val="20"/>
        <w:szCs w:val="20"/>
      </w:rPr>
      <w:fldChar w:fldCharType="separate"/>
    </w:r>
    <w:r>
      <w:rPr>
        <w:rFonts w:ascii="Times New Roman" w:hAnsi="Times New Roman" w:cs="Times New Roman"/>
        <w:sz w:val="20"/>
        <w:szCs w:val="20"/>
      </w:rPr>
      <w:t>1</w:t>
    </w:r>
    <w:r w:rsidRPr="00DD7753">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sidRPr="00DD7753">
      <w:rPr>
        <w:rFonts w:ascii="Times New Roman" w:hAnsi="Times New Roman" w:cs="Times New Roman"/>
        <w:noProof/>
        <w:sz w:val="20"/>
        <w:szCs w:val="20"/>
      </w:rPr>
      <w:tab/>
    </w:r>
    <w:r>
      <w:rPr>
        <w:rFonts w:ascii="Times New Roman" w:hAnsi="Times New Roman" w:cs="Times New Roman"/>
        <w:noProof/>
        <w:sz w:val="20"/>
        <w:szCs w:val="20"/>
      </w:rPr>
      <w:t xml:space="preserve">             </w:t>
    </w:r>
    <w:r w:rsidR="00F9109D">
      <w:rPr>
        <w:rFonts w:ascii="Times New Roman" w:hAnsi="Times New Roman" w:cs="Times New Roman"/>
        <w:b/>
        <w:noProof/>
        <w:sz w:val="20"/>
        <w:szCs w:val="20"/>
      </w:rPr>
      <w:t>December 3, 2021</w:t>
    </w:r>
  </w:p>
  <w:p w14:paraId="36A3FF9D" w14:textId="30E4AD22" w:rsidR="000A7547" w:rsidRPr="000A7547" w:rsidRDefault="000A7547" w:rsidP="000A7547">
    <w:pPr>
      <w:pStyle w:val="Footer"/>
      <w:tabs>
        <w:tab w:val="clear" w:pos="9360"/>
        <w:tab w:val="right" w:pos="10170"/>
        <w:tab w:val="right" w:pos="10260"/>
        <w:tab w:val="left" w:pos="10800"/>
      </w:tabs>
      <w:rPr>
        <w:rFonts w:ascii="Times New Roman" w:hAnsi="Times New Roman" w:cs="Times New Roman"/>
        <w:sz w:val="20"/>
        <w:szCs w:val="20"/>
      </w:rPr>
    </w:pPr>
    <w:r>
      <w:rPr>
        <w:rFonts w:ascii="Times New Roman" w:hAnsi="Times New Roman" w:cs="Times New Roman"/>
        <w:sz w:val="20"/>
        <w:szCs w:val="20"/>
      </w:rPr>
      <w:t>CMD Form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05589" w14:textId="77777777" w:rsidR="008C4C36" w:rsidRDefault="008C4C36" w:rsidP="002304C0">
      <w:pPr>
        <w:spacing w:after="0" w:line="240" w:lineRule="auto"/>
      </w:pPr>
      <w:r>
        <w:separator/>
      </w:r>
    </w:p>
  </w:footnote>
  <w:footnote w:type="continuationSeparator" w:id="0">
    <w:p w14:paraId="53622441" w14:textId="77777777" w:rsidR="008C4C36" w:rsidRDefault="008C4C36" w:rsidP="00230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44" w:type="dxa"/>
      <w:jc w:val="center"/>
      <w:tblLook w:val="01E0" w:firstRow="1" w:lastRow="1" w:firstColumn="1" w:lastColumn="1" w:noHBand="0" w:noVBand="0"/>
    </w:tblPr>
    <w:tblGrid>
      <w:gridCol w:w="4590"/>
      <w:gridCol w:w="2286"/>
      <w:gridCol w:w="3968"/>
    </w:tblGrid>
    <w:tr w:rsidR="00086AF5" w14:paraId="755DD1F1" w14:textId="77777777" w:rsidTr="000A7547">
      <w:trPr>
        <w:trHeight w:val="916"/>
        <w:jc w:val="center"/>
      </w:trPr>
      <w:tc>
        <w:tcPr>
          <w:tcW w:w="4590" w:type="dxa"/>
        </w:tcPr>
        <w:p w14:paraId="59DA8AAA" w14:textId="77777777" w:rsidR="00086AF5" w:rsidRPr="00CB1953" w:rsidRDefault="00086AF5" w:rsidP="002304C0">
          <w:pPr>
            <w:spacing w:after="0"/>
            <w:rPr>
              <w:rFonts w:ascii="Trebuchet MS" w:hAnsi="Trebuchet MS"/>
              <w:b/>
              <w:caps/>
            </w:rPr>
          </w:pPr>
          <w:r w:rsidRPr="00CB1953">
            <w:rPr>
              <w:rFonts w:ascii="Trebuchet MS" w:hAnsi="Trebuchet MS"/>
              <w:b/>
              <w:caps/>
            </w:rPr>
            <w:t>CITY AND COUNTY OF SAN FRANCISCO</w:t>
          </w:r>
        </w:p>
        <w:p w14:paraId="300686FB" w14:textId="77777777" w:rsidR="00086AF5" w:rsidRDefault="00086AF5" w:rsidP="002304C0">
          <w:pPr>
            <w:spacing w:after="0"/>
          </w:pPr>
          <w:r>
            <w:rPr>
              <w:rFonts w:ascii="Trebuchet MS" w:hAnsi="Trebuchet MS"/>
              <w:b/>
              <w:caps/>
            </w:rPr>
            <w:t>Contract Monitoring Division</w:t>
          </w:r>
        </w:p>
      </w:tc>
      <w:tc>
        <w:tcPr>
          <w:tcW w:w="2286" w:type="dxa"/>
        </w:tcPr>
        <w:p w14:paraId="05752241" w14:textId="77777777" w:rsidR="00086AF5" w:rsidRPr="00CB1953" w:rsidRDefault="00086AF5" w:rsidP="002304C0">
          <w:pPr>
            <w:spacing w:after="0"/>
            <w:jc w:val="center"/>
            <w:rPr>
              <w:b/>
            </w:rPr>
          </w:pPr>
          <w:r w:rsidRPr="00D20DD2">
            <w:rPr>
              <w:rFonts w:ascii="Arial Narrow" w:hAnsi="Arial Narrow"/>
              <w:b/>
              <w:noProof/>
            </w:rPr>
            <w:drawing>
              <wp:inline distT="0" distB="0" distL="0" distR="0" wp14:anchorId="1C76C032" wp14:editId="12B7F29E">
                <wp:extent cx="409575" cy="409575"/>
                <wp:effectExtent l="0" t="0" r="9525" b="9525"/>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3968" w:type="dxa"/>
        </w:tcPr>
        <w:p w14:paraId="79AFCDA2" w14:textId="77777777" w:rsidR="00086AF5" w:rsidRDefault="00086AF5" w:rsidP="002304C0">
          <w:pPr>
            <w:spacing w:after="0"/>
            <w:jc w:val="right"/>
            <w:rPr>
              <w:rFonts w:ascii="Trebuchet MS" w:hAnsi="Trebuchet MS"/>
              <w:b/>
              <w:caps/>
            </w:rPr>
          </w:pPr>
          <w:r w:rsidRPr="00CB1953">
            <w:rPr>
              <w:rFonts w:ascii="Trebuchet MS" w:hAnsi="Trebuchet MS"/>
              <w:b/>
              <w:caps/>
            </w:rPr>
            <w:t>CHAPTER 14B</w:t>
          </w:r>
        </w:p>
        <w:p w14:paraId="6870BEA1" w14:textId="77777777" w:rsidR="00086AF5" w:rsidRPr="00CB1953" w:rsidRDefault="00086AF5" w:rsidP="002304C0">
          <w:pPr>
            <w:spacing w:after="0"/>
            <w:jc w:val="right"/>
            <w:rPr>
              <w:rFonts w:ascii="Trebuchet MS" w:hAnsi="Trebuchet MS"/>
              <w:b/>
              <w:caps/>
            </w:rPr>
          </w:pPr>
          <w:r>
            <w:rPr>
              <w:rFonts w:ascii="Trebuchet MS" w:hAnsi="Trebuchet MS"/>
              <w:b/>
              <w:caps/>
            </w:rPr>
            <w:t>CMD FOrm 3</w:t>
          </w:r>
        </w:p>
        <w:p w14:paraId="484E0D37" w14:textId="77777777" w:rsidR="00086AF5" w:rsidRDefault="00086AF5" w:rsidP="002304C0">
          <w:pPr>
            <w:spacing w:after="0"/>
            <w:jc w:val="right"/>
          </w:pPr>
        </w:p>
      </w:tc>
    </w:tr>
  </w:tbl>
  <w:p w14:paraId="2B4BF806" w14:textId="77777777" w:rsidR="00086AF5" w:rsidRDefault="0008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B2309"/>
    <w:multiLevelType w:val="hybridMultilevel"/>
    <w:tmpl w:val="A3823DF2"/>
    <w:lvl w:ilvl="0" w:tplc="AA7CC8B2">
      <w:start w:val="1"/>
      <w:numFmt w:val="bullet"/>
      <w:lvlText w:val=""/>
      <w:lvlJc w:val="left"/>
      <w:pPr>
        <w:ind w:left="36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354B64"/>
    <w:multiLevelType w:val="hybridMultilevel"/>
    <w:tmpl w:val="F554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D0EA8"/>
    <w:multiLevelType w:val="multilevel"/>
    <w:tmpl w:val="89AACBF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C0"/>
    <w:rsid w:val="00086AF5"/>
    <w:rsid w:val="000A7547"/>
    <w:rsid w:val="00162211"/>
    <w:rsid w:val="002304C0"/>
    <w:rsid w:val="00331390"/>
    <w:rsid w:val="00521FDC"/>
    <w:rsid w:val="00695541"/>
    <w:rsid w:val="006A6C78"/>
    <w:rsid w:val="006C36B0"/>
    <w:rsid w:val="00745822"/>
    <w:rsid w:val="0076464F"/>
    <w:rsid w:val="007C5626"/>
    <w:rsid w:val="008064C3"/>
    <w:rsid w:val="008C4C36"/>
    <w:rsid w:val="008D60A7"/>
    <w:rsid w:val="00921D62"/>
    <w:rsid w:val="00A44C34"/>
    <w:rsid w:val="00B33F3E"/>
    <w:rsid w:val="00B53DDC"/>
    <w:rsid w:val="00BA1456"/>
    <w:rsid w:val="00BA798F"/>
    <w:rsid w:val="00BF61C2"/>
    <w:rsid w:val="00C75B4F"/>
    <w:rsid w:val="00EA5808"/>
    <w:rsid w:val="00F9109D"/>
    <w:rsid w:val="3F54A564"/>
    <w:rsid w:val="6419E0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0FD0E"/>
  <w15:chartTrackingRefBased/>
  <w15:docId w15:val="{BAA418EE-357A-4FF4-9C51-4130DA99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4C0"/>
    <w:pPr>
      <w:ind w:left="720"/>
      <w:contextualSpacing/>
    </w:pPr>
  </w:style>
  <w:style w:type="paragraph" w:styleId="Header">
    <w:name w:val="header"/>
    <w:basedOn w:val="Normal"/>
    <w:link w:val="HeaderChar"/>
    <w:uiPriority w:val="99"/>
    <w:unhideWhenUsed/>
    <w:rsid w:val="0023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C0"/>
  </w:style>
  <w:style w:type="paragraph" w:styleId="Footer">
    <w:name w:val="footer"/>
    <w:basedOn w:val="Normal"/>
    <w:link w:val="FooterChar"/>
    <w:uiPriority w:val="99"/>
    <w:unhideWhenUsed/>
    <w:rsid w:val="0023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C0"/>
  </w:style>
  <w:style w:type="character" w:styleId="CommentReference">
    <w:name w:val="annotation reference"/>
    <w:basedOn w:val="DefaultParagraphFont"/>
    <w:uiPriority w:val="99"/>
    <w:semiHidden/>
    <w:unhideWhenUsed/>
    <w:rsid w:val="00BA798F"/>
    <w:rPr>
      <w:sz w:val="16"/>
      <w:szCs w:val="16"/>
    </w:rPr>
  </w:style>
  <w:style w:type="paragraph" w:styleId="CommentText">
    <w:name w:val="annotation text"/>
    <w:basedOn w:val="Normal"/>
    <w:link w:val="CommentTextChar"/>
    <w:uiPriority w:val="99"/>
    <w:semiHidden/>
    <w:unhideWhenUsed/>
    <w:rsid w:val="00BA798F"/>
    <w:pPr>
      <w:spacing w:line="240" w:lineRule="auto"/>
    </w:pPr>
    <w:rPr>
      <w:sz w:val="20"/>
      <w:szCs w:val="20"/>
    </w:rPr>
  </w:style>
  <w:style w:type="character" w:customStyle="1" w:styleId="CommentTextChar">
    <w:name w:val="Comment Text Char"/>
    <w:basedOn w:val="DefaultParagraphFont"/>
    <w:link w:val="CommentText"/>
    <w:uiPriority w:val="99"/>
    <w:semiHidden/>
    <w:rsid w:val="00BA798F"/>
    <w:rPr>
      <w:sz w:val="20"/>
      <w:szCs w:val="20"/>
    </w:rPr>
  </w:style>
  <w:style w:type="paragraph" w:styleId="CommentSubject">
    <w:name w:val="annotation subject"/>
    <w:basedOn w:val="CommentText"/>
    <w:next w:val="CommentText"/>
    <w:link w:val="CommentSubjectChar"/>
    <w:uiPriority w:val="99"/>
    <w:semiHidden/>
    <w:unhideWhenUsed/>
    <w:rsid w:val="00BA798F"/>
    <w:rPr>
      <w:b/>
      <w:bCs/>
    </w:rPr>
  </w:style>
  <w:style w:type="character" w:customStyle="1" w:styleId="CommentSubjectChar">
    <w:name w:val="Comment Subject Char"/>
    <w:basedOn w:val="CommentTextChar"/>
    <w:link w:val="CommentSubject"/>
    <w:uiPriority w:val="99"/>
    <w:semiHidden/>
    <w:rsid w:val="00BA798F"/>
    <w:rPr>
      <w:b/>
      <w:bCs/>
      <w:sz w:val="20"/>
      <w:szCs w:val="20"/>
    </w:rPr>
  </w:style>
  <w:style w:type="paragraph" w:styleId="BalloonText">
    <w:name w:val="Balloon Text"/>
    <w:basedOn w:val="Normal"/>
    <w:link w:val="BalloonTextChar"/>
    <w:uiPriority w:val="99"/>
    <w:semiHidden/>
    <w:unhideWhenUsed/>
    <w:rsid w:val="00BA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BDA72-7EDC-456B-B658-36DF3248C0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2E5BBE-CA98-4114-8688-4B909DCC9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0F9E2-124C-455A-BB27-0C1E2D368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1183</Characters>
  <Application>Microsoft Office Word</Application>
  <DocSecurity>0</DocSecurity>
  <Lines>19</Lines>
  <Paragraphs>6</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Michael Solomon</cp:lastModifiedBy>
  <cp:revision>19</cp:revision>
  <dcterms:created xsi:type="dcterms:W3CDTF">2020-07-15T23:35:00Z</dcterms:created>
  <dcterms:modified xsi:type="dcterms:W3CDTF">2021-12-03T20:51:00Z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