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49626F" w:rsidRDefault="006E0EB5" w:rsidP="00B9481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FORM 5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</w:p>
    <w:p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:rsidTr="0049626F">
        <w:trPr>
          <w:trHeight w:val="1052"/>
        </w:trPr>
        <w:tc>
          <w:tcPr>
            <w:tcW w:w="3415" w:type="dxa"/>
            <w:shd w:val="clear" w:color="auto" w:fill="E5B8B7" w:themeFill="accent2" w:themeFillTint="66"/>
          </w:tcPr>
          <w:p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Categories 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06A70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circle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which applies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EB6" w:rsidRPr="0049626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this </w:t>
            </w:r>
            <w:r w:rsidR="0054746E" w:rsidRPr="0049626F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Property Management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Service Provision</w:t>
            </w:r>
          </w:p>
        </w:tc>
      </w:tr>
      <w:tr w:rsidR="00290C33" w:rsidRPr="0049626F" w:rsidTr="0049626F">
        <w:trPr>
          <w:trHeight w:val="603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512"/>
        </w:trPr>
        <w:tc>
          <w:tcPr>
            <w:tcW w:w="3415" w:type="dxa"/>
            <w:shd w:val="clear" w:color="auto" w:fill="auto"/>
          </w:tcPr>
          <w:p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3A6247">
        <w:trPr>
          <w:trHeight w:val="287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2375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:rsidTr="00CD1D79">
              <w:trPr>
                <w:trHeight w:val="508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67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90C33" w:rsidRPr="0049626F" w:rsidTr="0049626F">
        <w:trPr>
          <w:trHeight w:val="602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7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65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292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indicate construction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7170" w:rsidRPr="0049626F" w:rsidRDefault="00897170" w:rsidP="00FC3EAC">
      <w:pPr>
        <w:rPr>
          <w:rFonts w:asciiTheme="minorHAnsi" w:hAnsiTheme="minorHAnsi" w:cstheme="minorHAnsi"/>
        </w:rPr>
      </w:pPr>
    </w:p>
    <w:sectPr w:rsidR="00897170" w:rsidRPr="0049626F" w:rsidSect="004E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B5" w:rsidRDefault="006E0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6E0EB5">
      <w:rPr>
        <w:rFonts w:asciiTheme="minorHAnsi" w:hAnsiTheme="minorHAnsi" w:cstheme="minorHAnsi"/>
        <w:b/>
        <w:i/>
        <w:sz w:val="20"/>
        <w:szCs w:val="20"/>
      </w:rPr>
      <w:t xml:space="preserve">ill be posted along with the NOFA </w:t>
    </w:r>
    <w:bookmarkStart w:id="0" w:name="_GoBack"/>
    <w:bookmarkEnd w:id="0"/>
    <w:r w:rsidRPr="0049626F">
      <w:rPr>
        <w:rFonts w:asciiTheme="minorHAnsi" w:hAnsiTheme="minorHAnsi" w:cstheme="minorHAnsi"/>
        <w:b/>
        <w:i/>
        <w:sz w:val="20"/>
        <w:szCs w:val="20"/>
      </w:rPr>
      <w:t xml:space="preserve">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6E0EB5">
      <w:rPr>
        <w:rFonts w:asciiTheme="minorHAnsi" w:hAnsiTheme="minorHAnsi" w:cstheme="minorHAnsi"/>
        <w:b/>
        <w:i/>
        <w:sz w:val="20"/>
        <w:szCs w:val="20"/>
      </w:rPr>
      <w:t>NOFA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281BC7" w:rsidRPr="0049626F">
      <w:rPr>
        <w:rFonts w:asciiTheme="minorHAnsi" w:hAnsiTheme="minorHAnsi" w:cstheme="minorHAnsi"/>
        <w:b/>
        <w:i/>
        <w:sz w:val="20"/>
        <w:szCs w:val="20"/>
      </w:rPr>
      <w:t>May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49626F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B5" w:rsidRDefault="006E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B5" w:rsidRDefault="006E0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B5" w:rsidRDefault="006E0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B5" w:rsidRDefault="006E0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57D11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D0073"/>
    <w:rsid w:val="006E0EB5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16196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Jonathan Gagen</cp:lastModifiedBy>
  <cp:revision>2</cp:revision>
  <cp:lastPrinted>2007-10-11T22:20:00Z</cp:lastPrinted>
  <dcterms:created xsi:type="dcterms:W3CDTF">2019-12-27T03:20:00Z</dcterms:created>
  <dcterms:modified xsi:type="dcterms:W3CDTF">2019-12-27T03:20:00Z</dcterms:modified>
</cp:coreProperties>
</file>